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B24AAF" w:rsidRPr="005B4674" w:rsidRDefault="00C606E3" w:rsidP="009C3C69">
      <w:pPr>
        <w:pStyle w:val="Sinespaciado"/>
        <w:jc w:val="both"/>
        <w:rPr>
          <w:sz w:val="22"/>
          <w:szCs w:val="22"/>
          <w:lang w:eastAsia="es-CO"/>
        </w:rPr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1B625A" wp14:editId="6798ED63">
                <wp:simplePos x="0" y="0"/>
                <wp:positionH relativeFrom="column">
                  <wp:posOffset>-57151</wp:posOffset>
                </wp:positionH>
                <wp:positionV relativeFrom="paragraph">
                  <wp:posOffset>9525</wp:posOffset>
                </wp:positionV>
                <wp:extent cx="3133725" cy="600075"/>
                <wp:effectExtent l="0" t="0" r="0" b="9525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3725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B4674" w:rsidRPr="00E86E65" w:rsidRDefault="00C606E3" w:rsidP="00C606E3">
                            <w:pPr>
                              <w:pStyle w:val="Sinespaciado"/>
                              <w:rPr>
                                <w:rFonts w:ascii="SketchFlow Print" w:hAnsi="SketchFlow Print"/>
                                <w:noProof/>
                                <w:sz w:val="80"/>
                                <w:szCs w:val="8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E86E65">
                              <w:rPr>
                                <w:rFonts w:ascii="SketchFlow Print" w:hAnsi="SketchFlow Print"/>
                                <w:noProof/>
                                <w:sz w:val="80"/>
                                <w:szCs w:val="8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PLEGABLE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1B625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4.5pt;margin-top:.75pt;width:246.75pt;height:4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" filled="f" stroked="f">
                <v:fill o:detectmouseclick="t"/>
                <v:textbox>
                  <w:txbxContent>
                    <w:p w:rsidR="005B4674" w:rsidRPr="00E86E65" w:rsidRDefault="00C606E3" w:rsidP="00C606E3">
                      <w:pPr>
                        <w:pStyle w:val="Sinespaciado"/>
                        <w:rPr>
                          <w:rFonts w:ascii="SketchFlow Print" w:hAnsi="SketchFlow Print"/>
                          <w:noProof/>
                          <w:sz w:val="80"/>
                          <w:szCs w:val="80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E86E65">
                        <w:rPr>
                          <w:rFonts w:ascii="SketchFlow Print" w:hAnsi="SketchFlow Print"/>
                          <w:noProof/>
                          <w:sz w:val="80"/>
                          <w:szCs w:val="80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PLEGABLE</w:t>
                      </w:r>
                    </w:p>
                  </w:txbxContent>
                </v:textbox>
              </v:shape>
            </w:pict>
          </mc:Fallback>
        </mc:AlternateContent>
      </w:r>
    </w:p>
    <w:p w:rsidR="00B24AAF" w:rsidRPr="005B4674" w:rsidRDefault="00B24AAF" w:rsidP="009C3C69">
      <w:pPr>
        <w:pStyle w:val="Sinespaciado"/>
        <w:jc w:val="both"/>
        <w:rPr>
          <w:sz w:val="22"/>
          <w:szCs w:val="22"/>
          <w:lang w:eastAsia="es-CO"/>
        </w:rPr>
      </w:pPr>
    </w:p>
    <w:p w:rsidR="00B24AAF" w:rsidRPr="005B4674" w:rsidRDefault="00B24AAF" w:rsidP="009C3C69">
      <w:pPr>
        <w:pStyle w:val="Sinespaciado"/>
        <w:jc w:val="both"/>
        <w:rPr>
          <w:sz w:val="22"/>
          <w:szCs w:val="22"/>
          <w:lang w:eastAsia="es-CO"/>
        </w:rPr>
      </w:pPr>
    </w:p>
    <w:p w:rsidR="00B24AAF" w:rsidRPr="005B4674" w:rsidRDefault="00B24AAF" w:rsidP="009C3C69">
      <w:pPr>
        <w:pStyle w:val="Sinespaciado"/>
        <w:jc w:val="both"/>
        <w:rPr>
          <w:sz w:val="22"/>
          <w:szCs w:val="22"/>
          <w:lang w:eastAsia="es-CO"/>
        </w:rPr>
      </w:pPr>
    </w:p>
    <w:p w:rsidR="00B24AAF" w:rsidRPr="005B4674" w:rsidRDefault="00B24AAF" w:rsidP="009C3C69">
      <w:pPr>
        <w:pStyle w:val="Sinespaciado"/>
        <w:jc w:val="both"/>
        <w:rPr>
          <w:sz w:val="22"/>
          <w:szCs w:val="22"/>
          <w:lang w:eastAsia="es-CO"/>
        </w:rPr>
      </w:pPr>
    </w:p>
    <w:p w:rsidR="005B418B" w:rsidRPr="005B4674" w:rsidRDefault="005B418B" w:rsidP="009C3C69">
      <w:pPr>
        <w:pStyle w:val="Sinespaciado"/>
        <w:jc w:val="both"/>
        <w:rPr>
          <w:sz w:val="22"/>
          <w:szCs w:val="22"/>
          <w:lang w:eastAsia="es-CO"/>
        </w:rPr>
      </w:pPr>
    </w:p>
    <w:p w:rsidR="005B418B" w:rsidRPr="005B4674" w:rsidRDefault="005B418B" w:rsidP="009C3C69">
      <w:pPr>
        <w:pStyle w:val="Sinespaciado"/>
        <w:jc w:val="both"/>
        <w:rPr>
          <w:sz w:val="22"/>
          <w:szCs w:val="22"/>
          <w:lang w:eastAsia="es-CO"/>
        </w:rPr>
      </w:pPr>
    </w:p>
    <w:p w:rsidR="005B418B" w:rsidRPr="00BF3EB1" w:rsidRDefault="005B418B" w:rsidP="009C3C69">
      <w:pPr>
        <w:pStyle w:val="Sinespaciado"/>
        <w:jc w:val="both"/>
        <w:rPr>
          <w:rFonts w:ascii="SketchFlow Print" w:hAnsi="SketchFlow Print"/>
          <w:b/>
          <w:color w:val="000066"/>
          <w:sz w:val="22"/>
          <w:szCs w:val="22"/>
          <w:lang w:eastAsia="es-CO"/>
        </w:rPr>
      </w:pPr>
      <w:r w:rsidRPr="00BF3EB1">
        <w:rPr>
          <w:rFonts w:ascii="SketchFlow Print" w:hAnsi="SketchFlow Print"/>
          <w:b/>
          <w:color w:val="000066"/>
          <w:sz w:val="22"/>
          <w:szCs w:val="22"/>
          <w:lang w:eastAsia="es-CO"/>
        </w:rPr>
        <w:t>TEMAS:</w:t>
      </w:r>
    </w:p>
    <w:p w:rsidR="005B418B" w:rsidRPr="005B4674" w:rsidRDefault="005B418B" w:rsidP="009C3C69">
      <w:pPr>
        <w:pStyle w:val="Sinespaciado"/>
        <w:numPr>
          <w:ilvl w:val="0"/>
          <w:numId w:val="7"/>
        </w:numPr>
        <w:jc w:val="both"/>
        <w:rPr>
          <w:sz w:val="22"/>
          <w:szCs w:val="22"/>
          <w:lang w:eastAsia="es-CO"/>
        </w:rPr>
      </w:pPr>
      <w:r w:rsidRPr="005B4674">
        <w:rPr>
          <w:sz w:val="22"/>
          <w:szCs w:val="22"/>
          <w:lang w:eastAsia="es-CO"/>
        </w:rPr>
        <w:t>BROWSER</w:t>
      </w:r>
    </w:p>
    <w:p w:rsidR="005B418B" w:rsidRPr="005B4674" w:rsidRDefault="005B418B" w:rsidP="009C3C69">
      <w:pPr>
        <w:pStyle w:val="Sinespaciado"/>
        <w:numPr>
          <w:ilvl w:val="0"/>
          <w:numId w:val="7"/>
        </w:numPr>
        <w:jc w:val="both"/>
        <w:rPr>
          <w:sz w:val="22"/>
          <w:szCs w:val="22"/>
          <w:lang w:eastAsia="es-CO"/>
        </w:rPr>
      </w:pPr>
      <w:r w:rsidRPr="005B4674">
        <w:rPr>
          <w:sz w:val="22"/>
          <w:szCs w:val="22"/>
          <w:lang w:eastAsia="es-CO"/>
        </w:rPr>
        <w:t>CORREO ELECTRONICO</w:t>
      </w:r>
    </w:p>
    <w:p w:rsidR="005B418B" w:rsidRPr="005B4674" w:rsidRDefault="005B418B" w:rsidP="009C3C69">
      <w:pPr>
        <w:pStyle w:val="Sinespaciado"/>
        <w:numPr>
          <w:ilvl w:val="0"/>
          <w:numId w:val="7"/>
        </w:numPr>
        <w:jc w:val="both"/>
        <w:rPr>
          <w:sz w:val="22"/>
          <w:szCs w:val="22"/>
          <w:lang w:eastAsia="es-CO"/>
        </w:rPr>
      </w:pPr>
      <w:r w:rsidRPr="005B4674">
        <w:rPr>
          <w:sz w:val="22"/>
          <w:szCs w:val="22"/>
          <w:lang w:eastAsia="es-CO"/>
        </w:rPr>
        <w:t>COMERCIO ELECTRONICO</w:t>
      </w:r>
    </w:p>
    <w:p w:rsidR="005B418B" w:rsidRPr="005B4674" w:rsidRDefault="005B418B" w:rsidP="009C3C69">
      <w:pPr>
        <w:pStyle w:val="Sinespaciado"/>
        <w:numPr>
          <w:ilvl w:val="0"/>
          <w:numId w:val="7"/>
        </w:numPr>
        <w:jc w:val="both"/>
        <w:rPr>
          <w:sz w:val="22"/>
          <w:szCs w:val="22"/>
          <w:lang w:eastAsia="es-CO"/>
        </w:rPr>
      </w:pPr>
      <w:r w:rsidRPr="005B4674">
        <w:rPr>
          <w:sz w:val="22"/>
          <w:szCs w:val="22"/>
          <w:lang w:eastAsia="es-CO"/>
        </w:rPr>
        <w:t>REDES SOCIALES</w:t>
      </w:r>
    </w:p>
    <w:p w:rsidR="005B418B" w:rsidRDefault="005B418B" w:rsidP="009C3C69">
      <w:pPr>
        <w:pStyle w:val="Sinespaciado"/>
        <w:numPr>
          <w:ilvl w:val="0"/>
          <w:numId w:val="7"/>
        </w:numPr>
        <w:jc w:val="both"/>
        <w:rPr>
          <w:sz w:val="22"/>
          <w:szCs w:val="22"/>
          <w:lang w:eastAsia="es-CO"/>
        </w:rPr>
      </w:pPr>
      <w:r w:rsidRPr="005B4674">
        <w:rPr>
          <w:sz w:val="22"/>
          <w:szCs w:val="22"/>
          <w:lang w:eastAsia="es-CO"/>
        </w:rPr>
        <w:t>HERRAMIENTAS COLABORATIVAS.</w:t>
      </w:r>
    </w:p>
    <w:p w:rsidR="00E86E65" w:rsidRDefault="00E86E65" w:rsidP="00E86E65">
      <w:pPr>
        <w:pStyle w:val="Sinespaciado"/>
        <w:jc w:val="both"/>
        <w:rPr>
          <w:sz w:val="22"/>
          <w:szCs w:val="22"/>
          <w:lang w:eastAsia="es-CO"/>
        </w:rPr>
      </w:pPr>
    </w:p>
    <w:p w:rsidR="00E86E65" w:rsidRPr="005B4674" w:rsidRDefault="00E86E65" w:rsidP="00E86E65">
      <w:pPr>
        <w:pStyle w:val="Sinespaciado"/>
        <w:jc w:val="both"/>
        <w:rPr>
          <w:sz w:val="22"/>
          <w:szCs w:val="22"/>
          <w:lang w:eastAsia="es-CO"/>
        </w:rPr>
      </w:pPr>
    </w:p>
    <w:p w:rsidR="005B418B" w:rsidRPr="005B4674" w:rsidRDefault="005B418B" w:rsidP="009C3C69">
      <w:pPr>
        <w:pStyle w:val="Sinespaciado"/>
        <w:jc w:val="both"/>
        <w:rPr>
          <w:sz w:val="22"/>
          <w:szCs w:val="22"/>
          <w:lang w:eastAsia="es-CO"/>
        </w:rPr>
      </w:pPr>
    </w:p>
    <w:p w:rsidR="00B24AAF" w:rsidRPr="005B4674" w:rsidRDefault="006D14C9" w:rsidP="009C3C69">
      <w:pPr>
        <w:pStyle w:val="Sinespaciado"/>
        <w:jc w:val="center"/>
        <w:rPr>
          <w:sz w:val="22"/>
          <w:szCs w:val="22"/>
          <w:lang w:eastAsia="es-CO"/>
        </w:rPr>
      </w:pPr>
      <w:r w:rsidRPr="005B4674">
        <w:rPr>
          <w:noProof/>
          <w:sz w:val="22"/>
          <w:szCs w:val="22"/>
          <w:lang w:eastAsia="es-CO"/>
        </w:rPr>
        <w:drawing>
          <wp:inline distT="0" distB="0" distL="0" distR="0">
            <wp:extent cx="2066925" cy="2152650"/>
            <wp:effectExtent l="0" t="0" r="9525" b="0"/>
            <wp:docPr id="32" name="Imagen 32" descr="http://www.conectarcolombia.com/sites/default/files/NEGOCIOS_ONL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www.conectarcolombia.com/sites/default/files/NEGOCIOS_ONLINE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4152" r="2076" b="34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4AAF" w:rsidRPr="005B4674" w:rsidRDefault="00B24AAF" w:rsidP="009C3C69">
      <w:pPr>
        <w:pStyle w:val="Sinespaciado"/>
        <w:jc w:val="both"/>
        <w:rPr>
          <w:sz w:val="22"/>
          <w:szCs w:val="22"/>
          <w:lang w:eastAsia="es-CO"/>
        </w:rPr>
      </w:pPr>
    </w:p>
    <w:p w:rsidR="00B24AAF" w:rsidRDefault="00B24AAF" w:rsidP="009C3C69">
      <w:pPr>
        <w:pStyle w:val="Sinespaciado"/>
        <w:jc w:val="both"/>
        <w:rPr>
          <w:rFonts w:ascii="SketchFlow Print" w:hAnsi="SketchFlow Print"/>
          <w:sz w:val="22"/>
          <w:szCs w:val="22"/>
          <w:lang w:eastAsia="es-CO"/>
        </w:rPr>
      </w:pPr>
    </w:p>
    <w:p w:rsidR="00E86E65" w:rsidRPr="00E86E65" w:rsidRDefault="00E86E65" w:rsidP="009C3C69">
      <w:pPr>
        <w:pStyle w:val="Sinespaciado"/>
        <w:jc w:val="both"/>
        <w:rPr>
          <w:rFonts w:ascii="SketchFlow Print" w:hAnsi="SketchFlow Print"/>
          <w:sz w:val="22"/>
          <w:szCs w:val="22"/>
          <w:lang w:eastAsia="es-CO"/>
        </w:rPr>
      </w:pPr>
    </w:p>
    <w:p w:rsidR="005B418B" w:rsidRPr="00BF3EB1" w:rsidRDefault="005B418B" w:rsidP="009C3C69">
      <w:pPr>
        <w:pStyle w:val="Sinespaciado"/>
        <w:jc w:val="both"/>
        <w:rPr>
          <w:rFonts w:ascii="SketchFlow Print" w:hAnsi="SketchFlow Print"/>
          <w:b/>
          <w:color w:val="000066"/>
          <w:sz w:val="22"/>
          <w:szCs w:val="22"/>
          <w:lang w:eastAsia="es-CO"/>
        </w:rPr>
      </w:pPr>
      <w:r w:rsidRPr="00BF3EB1">
        <w:rPr>
          <w:rFonts w:ascii="SketchFlow Print" w:hAnsi="SketchFlow Print"/>
          <w:b/>
          <w:color w:val="000066"/>
          <w:sz w:val="22"/>
          <w:szCs w:val="22"/>
          <w:lang w:eastAsia="es-CO"/>
        </w:rPr>
        <w:t>AUTORAS:</w:t>
      </w:r>
    </w:p>
    <w:p w:rsidR="005B418B" w:rsidRPr="005B4674" w:rsidRDefault="005B418B" w:rsidP="009C3C69">
      <w:pPr>
        <w:pStyle w:val="Sinespaciado"/>
        <w:numPr>
          <w:ilvl w:val="0"/>
          <w:numId w:val="8"/>
        </w:numPr>
        <w:jc w:val="both"/>
        <w:rPr>
          <w:sz w:val="22"/>
          <w:szCs w:val="22"/>
          <w:lang w:eastAsia="es-CO"/>
        </w:rPr>
      </w:pPr>
      <w:r w:rsidRPr="005B4674">
        <w:rPr>
          <w:sz w:val="22"/>
          <w:szCs w:val="22"/>
          <w:lang w:eastAsia="es-CO"/>
        </w:rPr>
        <w:t>ANA JULIETH FLOREZ ARDILA</w:t>
      </w:r>
      <w:r w:rsidR="00B24AAF" w:rsidRPr="005B4674">
        <w:rPr>
          <w:sz w:val="22"/>
          <w:szCs w:val="22"/>
          <w:lang w:eastAsia="es-CO"/>
        </w:rPr>
        <w:t>.</w:t>
      </w:r>
    </w:p>
    <w:p w:rsidR="00B24AAF" w:rsidRPr="005B4674" w:rsidRDefault="00B24AAF" w:rsidP="009C3C69">
      <w:pPr>
        <w:pStyle w:val="Sinespaciado"/>
        <w:numPr>
          <w:ilvl w:val="0"/>
          <w:numId w:val="8"/>
        </w:numPr>
        <w:jc w:val="both"/>
        <w:rPr>
          <w:sz w:val="22"/>
          <w:szCs w:val="22"/>
          <w:lang w:eastAsia="es-CO"/>
        </w:rPr>
      </w:pPr>
      <w:r w:rsidRPr="005B4674">
        <w:rPr>
          <w:sz w:val="22"/>
          <w:szCs w:val="22"/>
          <w:lang w:eastAsia="es-CO"/>
        </w:rPr>
        <w:t xml:space="preserve">DANIELA </w:t>
      </w:r>
      <w:r w:rsidR="00025450" w:rsidRPr="005B4674">
        <w:rPr>
          <w:sz w:val="22"/>
          <w:szCs w:val="22"/>
          <w:lang w:eastAsia="es-CO"/>
        </w:rPr>
        <w:t>CASTRILLON.</w:t>
      </w:r>
    </w:p>
    <w:p w:rsidR="00B24AAF" w:rsidRPr="005B4674" w:rsidRDefault="00B24AAF" w:rsidP="009C3C69">
      <w:pPr>
        <w:pStyle w:val="Sinespaciado"/>
        <w:numPr>
          <w:ilvl w:val="0"/>
          <w:numId w:val="8"/>
        </w:numPr>
        <w:jc w:val="both"/>
        <w:rPr>
          <w:sz w:val="22"/>
          <w:szCs w:val="22"/>
          <w:lang w:eastAsia="es-CO"/>
        </w:rPr>
      </w:pPr>
      <w:r w:rsidRPr="005B4674">
        <w:rPr>
          <w:sz w:val="22"/>
          <w:szCs w:val="22"/>
          <w:lang w:eastAsia="es-CO"/>
        </w:rPr>
        <w:t>LEIDY VALLEJO</w:t>
      </w:r>
      <w:r w:rsidR="00025450" w:rsidRPr="005B4674">
        <w:rPr>
          <w:sz w:val="22"/>
          <w:szCs w:val="22"/>
          <w:lang w:eastAsia="es-CO"/>
        </w:rPr>
        <w:t xml:space="preserve"> AGUDELO.</w:t>
      </w:r>
    </w:p>
    <w:p w:rsidR="005B418B" w:rsidRPr="005B4674" w:rsidRDefault="005B418B" w:rsidP="009C3C69">
      <w:pPr>
        <w:pStyle w:val="Sinespaciado"/>
        <w:numPr>
          <w:ilvl w:val="0"/>
          <w:numId w:val="8"/>
        </w:numPr>
        <w:jc w:val="both"/>
        <w:rPr>
          <w:sz w:val="22"/>
          <w:szCs w:val="22"/>
          <w:lang w:eastAsia="es-CO"/>
        </w:rPr>
      </w:pPr>
      <w:r w:rsidRPr="005B4674">
        <w:rPr>
          <w:sz w:val="22"/>
          <w:szCs w:val="22"/>
          <w:lang w:eastAsia="es-CO"/>
        </w:rPr>
        <w:t>VIVIANA MUÑOZ CANO</w:t>
      </w:r>
      <w:r w:rsidR="00025450" w:rsidRPr="005B4674">
        <w:rPr>
          <w:sz w:val="22"/>
          <w:szCs w:val="22"/>
          <w:lang w:eastAsia="es-CO"/>
        </w:rPr>
        <w:t>.</w:t>
      </w:r>
    </w:p>
    <w:p w:rsidR="00E86E65" w:rsidRDefault="002A21C8" w:rsidP="009C3C69">
      <w:pPr>
        <w:pStyle w:val="Sinespaciado"/>
        <w:numPr>
          <w:ilvl w:val="0"/>
          <w:numId w:val="8"/>
        </w:numPr>
        <w:jc w:val="both"/>
        <w:rPr>
          <w:lang w:eastAsia="es-CO"/>
        </w:rPr>
      </w:pPr>
      <w:r w:rsidRPr="005B4674">
        <w:rPr>
          <w:sz w:val="22"/>
          <w:szCs w:val="22"/>
          <w:lang w:eastAsia="es-CO"/>
        </w:rPr>
        <w:t>ERIKA TATIANA GUERRA</w:t>
      </w:r>
      <w:r w:rsidR="00025450" w:rsidRPr="005B4674">
        <w:rPr>
          <w:sz w:val="22"/>
          <w:szCs w:val="22"/>
          <w:lang w:eastAsia="es-CO"/>
        </w:rPr>
        <w:t>.</w:t>
      </w:r>
    </w:p>
    <w:p w:rsidR="00E86E65" w:rsidRDefault="00E86E65" w:rsidP="00E86E65">
      <w:pPr>
        <w:pStyle w:val="Sinespaciado"/>
        <w:rPr>
          <w:rFonts w:ascii="SketchFlow Print" w:hAnsi="SketchFlow Print"/>
          <w:b/>
          <w:color w:val="000066"/>
          <w:sz w:val="28"/>
          <w:szCs w:val="28"/>
        </w:rPr>
      </w:pPr>
    </w:p>
    <w:p w:rsidR="00E86E65" w:rsidRDefault="00E86E65" w:rsidP="00E86E65">
      <w:pPr>
        <w:pStyle w:val="Sinespaciado"/>
        <w:rPr>
          <w:rFonts w:ascii="SketchFlow Print" w:hAnsi="SketchFlow Print"/>
          <w:b/>
          <w:color w:val="000066"/>
          <w:sz w:val="28"/>
          <w:szCs w:val="28"/>
        </w:rPr>
      </w:pPr>
    </w:p>
    <w:p w:rsidR="00B24AAF" w:rsidRPr="00E86E65" w:rsidRDefault="00B24AAF" w:rsidP="00E86E65">
      <w:pPr>
        <w:pStyle w:val="Sinespaciado"/>
        <w:rPr>
          <w:lang w:eastAsia="es-CO"/>
        </w:rPr>
      </w:pPr>
      <w:r w:rsidRPr="00E86E65">
        <w:rPr>
          <w:rFonts w:ascii="SketchFlow Print" w:hAnsi="SketchFlow Print"/>
          <w:b/>
          <w:color w:val="000066"/>
          <w:sz w:val="28"/>
          <w:szCs w:val="28"/>
        </w:rPr>
        <w:lastRenderedPageBreak/>
        <w:t>BROWSER:</w:t>
      </w:r>
    </w:p>
    <w:p w:rsidR="002A21C8" w:rsidRPr="005B4674" w:rsidRDefault="002A21C8" w:rsidP="009C3C69">
      <w:pPr>
        <w:pStyle w:val="Sinespaciado"/>
        <w:jc w:val="both"/>
        <w:rPr>
          <w:b/>
          <w:color w:val="000066"/>
          <w:sz w:val="22"/>
          <w:szCs w:val="22"/>
        </w:rPr>
      </w:pPr>
    </w:p>
    <w:p w:rsidR="002A21C8" w:rsidRPr="005B4674" w:rsidRDefault="002A21C8" w:rsidP="009C3C69">
      <w:pPr>
        <w:pStyle w:val="Sinespaciado"/>
        <w:jc w:val="both"/>
        <w:rPr>
          <w:rFonts w:cs="Segoe UI"/>
          <w:sz w:val="22"/>
          <w:szCs w:val="22"/>
          <w:lang w:val="es-ES"/>
        </w:rPr>
      </w:pPr>
      <w:r w:rsidRPr="005B4674">
        <w:rPr>
          <w:rFonts w:cs="Segoe UI"/>
          <w:sz w:val="22"/>
          <w:szCs w:val="22"/>
          <w:lang w:val="es-ES"/>
        </w:rPr>
        <w:t xml:space="preserve">Es un </w:t>
      </w:r>
      <w:r w:rsidRPr="005B4674">
        <w:rPr>
          <w:rStyle w:val="Textoennegrita"/>
          <w:rFonts w:cs="Segoe UI"/>
          <w:b w:val="0"/>
          <w:sz w:val="22"/>
          <w:szCs w:val="22"/>
          <w:lang w:val="es-ES"/>
        </w:rPr>
        <w:t>navegador web</w:t>
      </w:r>
      <w:r w:rsidRPr="005B4674">
        <w:rPr>
          <w:rFonts w:cs="Segoe UI"/>
          <w:sz w:val="22"/>
          <w:szCs w:val="22"/>
          <w:lang w:val="es-ES"/>
        </w:rPr>
        <w:t xml:space="preserve"> es una </w:t>
      </w:r>
      <w:hyperlink r:id="rId9" w:tgtFrame="_blank" w:history="1">
        <w:r w:rsidRPr="005B4674">
          <w:rPr>
            <w:rStyle w:val="Hipervnculo"/>
            <w:rFonts w:cs="Segoe UI"/>
            <w:color w:val="auto"/>
            <w:sz w:val="22"/>
            <w:szCs w:val="22"/>
            <w:u w:val="none"/>
            <w:lang w:val="es-ES"/>
          </w:rPr>
          <w:t>aplicación de software</w:t>
        </w:r>
      </w:hyperlink>
      <w:r w:rsidRPr="005B4674">
        <w:rPr>
          <w:rFonts w:cs="Segoe UI"/>
          <w:sz w:val="22"/>
          <w:szCs w:val="22"/>
          <w:lang w:val="es-ES"/>
        </w:rPr>
        <w:t xml:space="preserve"> para recuperar, presentar y atravesando los recursos de información en la </w:t>
      </w:r>
      <w:hyperlink r:id="rId10" w:tgtFrame="_blank" w:history="1">
        <w:r w:rsidRPr="005B4674">
          <w:rPr>
            <w:rStyle w:val="Hipervnculo"/>
            <w:rFonts w:cs="Segoe UI"/>
            <w:color w:val="auto"/>
            <w:sz w:val="22"/>
            <w:szCs w:val="22"/>
            <w:u w:val="none"/>
            <w:lang w:val="es-ES"/>
          </w:rPr>
          <w:t>World Wide Web</w:t>
        </w:r>
      </w:hyperlink>
      <w:r w:rsidRPr="005B4674">
        <w:rPr>
          <w:rFonts w:cs="Segoe UI"/>
          <w:sz w:val="22"/>
          <w:szCs w:val="22"/>
          <w:lang w:val="es-ES"/>
        </w:rPr>
        <w:t xml:space="preserve">. Un </w:t>
      </w:r>
      <w:r w:rsidRPr="005B4674">
        <w:rPr>
          <w:rStyle w:val="nfasis"/>
          <w:rFonts w:cs="Segoe UI"/>
          <w:color w:val="auto"/>
          <w:sz w:val="22"/>
          <w:szCs w:val="22"/>
          <w:lang w:val="es-ES"/>
        </w:rPr>
        <w:t>recurso de información</w:t>
      </w:r>
      <w:r w:rsidRPr="005B4674">
        <w:rPr>
          <w:rFonts w:cs="Segoe UI"/>
          <w:sz w:val="22"/>
          <w:szCs w:val="22"/>
          <w:lang w:val="es-ES"/>
        </w:rPr>
        <w:t xml:space="preserve"> se identifica mediante un </w:t>
      </w:r>
      <w:hyperlink r:id="rId11" w:tgtFrame="_blank" w:history="1">
        <w:r w:rsidRPr="005B4674">
          <w:rPr>
            <w:rStyle w:val="Hipervnculo"/>
            <w:rFonts w:cs="Segoe UI"/>
            <w:color w:val="auto"/>
            <w:sz w:val="22"/>
            <w:szCs w:val="22"/>
            <w:u w:val="none"/>
            <w:lang w:val="es-ES"/>
          </w:rPr>
          <w:t>identificador uniforme de recursos</w:t>
        </w:r>
      </w:hyperlink>
      <w:r w:rsidRPr="005B4674">
        <w:rPr>
          <w:rFonts w:cs="Segoe UI"/>
          <w:sz w:val="22"/>
          <w:szCs w:val="22"/>
          <w:lang w:val="es-ES"/>
        </w:rPr>
        <w:t xml:space="preserve"> (URI / URL) y puede ser una </w:t>
      </w:r>
      <w:hyperlink r:id="rId12" w:tgtFrame="_blank" w:history="1">
        <w:r w:rsidRPr="005B4674">
          <w:rPr>
            <w:rStyle w:val="Hipervnculo"/>
            <w:rFonts w:cs="Segoe UI"/>
            <w:color w:val="auto"/>
            <w:sz w:val="22"/>
            <w:szCs w:val="22"/>
            <w:u w:val="none"/>
            <w:lang w:val="es-ES"/>
          </w:rPr>
          <w:t>página web</w:t>
        </w:r>
      </w:hyperlink>
      <w:r w:rsidRPr="005B4674">
        <w:rPr>
          <w:rFonts w:cs="Segoe UI"/>
          <w:sz w:val="22"/>
          <w:szCs w:val="22"/>
          <w:lang w:val="es-ES"/>
        </w:rPr>
        <w:t>, imagen, vídeo u otra pieza de contenido.</w:t>
      </w:r>
    </w:p>
    <w:p w:rsidR="002A21C8" w:rsidRPr="005B4674" w:rsidRDefault="002A21C8" w:rsidP="009C3C69">
      <w:pPr>
        <w:pStyle w:val="Sinespaciado"/>
        <w:jc w:val="both"/>
        <w:rPr>
          <w:rFonts w:cs="Segoe UI"/>
          <w:b/>
          <w:sz w:val="22"/>
          <w:szCs w:val="22"/>
          <w:lang w:val="es-ES"/>
        </w:rPr>
      </w:pPr>
    </w:p>
    <w:p w:rsidR="002A21C8" w:rsidRPr="005B4674" w:rsidRDefault="005B4674" w:rsidP="009C3C69">
      <w:pPr>
        <w:pStyle w:val="Sinespaciado"/>
        <w:jc w:val="both"/>
        <w:rPr>
          <w:rFonts w:cs="Segoe UI"/>
          <w:b/>
          <w:sz w:val="22"/>
          <w:szCs w:val="22"/>
          <w:lang w:val="es-ES"/>
        </w:rPr>
      </w:pPr>
      <w:r w:rsidRPr="005B4674">
        <w:rPr>
          <w:rFonts w:cs="Segoe UI"/>
          <w:b/>
          <w:sz w:val="22"/>
          <w:szCs w:val="22"/>
          <w:lang w:val="es-ES"/>
        </w:rPr>
        <w:t>VENTAJAS:</w:t>
      </w:r>
    </w:p>
    <w:p w:rsidR="002A21C8" w:rsidRPr="005B4674" w:rsidRDefault="005A0298" w:rsidP="009C3C69">
      <w:pPr>
        <w:pStyle w:val="Sinespaciado"/>
        <w:jc w:val="both"/>
        <w:rPr>
          <w:rFonts w:cs="Segoe UI"/>
          <w:sz w:val="22"/>
          <w:szCs w:val="22"/>
          <w:lang w:val="es-ES"/>
        </w:rPr>
      </w:pPr>
      <w:r w:rsidRPr="005B4674">
        <w:rPr>
          <w:rFonts w:cs="Segoe UI"/>
          <w:sz w:val="22"/>
          <w:szCs w:val="22"/>
          <w:lang w:val="es-ES"/>
        </w:rPr>
        <w:t>-</w:t>
      </w:r>
      <w:hyperlink r:id="rId13" w:tgtFrame="_blank" w:history="1">
        <w:r w:rsidR="002A21C8" w:rsidRPr="005B4674">
          <w:rPr>
            <w:rStyle w:val="Hipervnculo"/>
            <w:rFonts w:cs="Segoe UI"/>
            <w:color w:val="auto"/>
            <w:sz w:val="22"/>
            <w:szCs w:val="22"/>
            <w:u w:val="none"/>
            <w:lang w:val="es-ES"/>
          </w:rPr>
          <w:t>Los hipervínculos</w:t>
        </w:r>
      </w:hyperlink>
      <w:r w:rsidR="002A21C8" w:rsidRPr="005B4674">
        <w:rPr>
          <w:rFonts w:cs="Segoe UI"/>
          <w:sz w:val="22"/>
          <w:szCs w:val="22"/>
          <w:lang w:val="es-ES"/>
        </w:rPr>
        <w:t xml:space="preserve"> nos permiten navegar fácilmente sus </w:t>
      </w:r>
      <w:hyperlink r:id="rId14" w:tgtFrame="_blank" w:history="1">
        <w:r w:rsidR="002A21C8" w:rsidRPr="005B4674">
          <w:rPr>
            <w:rStyle w:val="Hipervnculo"/>
            <w:rFonts w:cs="Segoe UI"/>
            <w:color w:val="auto"/>
            <w:sz w:val="22"/>
            <w:szCs w:val="22"/>
            <w:u w:val="none"/>
            <w:lang w:val="es-ES"/>
          </w:rPr>
          <w:t>navegadores</w:t>
        </w:r>
      </w:hyperlink>
      <w:r w:rsidR="002A21C8" w:rsidRPr="005B4674">
        <w:rPr>
          <w:rFonts w:cs="Segoe UI"/>
          <w:sz w:val="22"/>
          <w:szCs w:val="22"/>
          <w:lang w:val="es-ES"/>
        </w:rPr>
        <w:t xml:space="preserve"> a los recursos relacionados.</w:t>
      </w:r>
    </w:p>
    <w:p w:rsidR="002A21C8" w:rsidRPr="005B4674" w:rsidRDefault="005A0298" w:rsidP="009C3C69">
      <w:pPr>
        <w:pStyle w:val="Sinespaciado"/>
        <w:jc w:val="both"/>
        <w:rPr>
          <w:rFonts w:cs="Segoe UI"/>
          <w:sz w:val="22"/>
          <w:szCs w:val="22"/>
          <w:lang w:val="es-ES"/>
        </w:rPr>
      </w:pPr>
      <w:r w:rsidRPr="005B4674">
        <w:rPr>
          <w:rFonts w:cs="Segoe UI"/>
          <w:sz w:val="22"/>
          <w:szCs w:val="22"/>
          <w:lang w:val="es-ES"/>
        </w:rPr>
        <w:t>-</w:t>
      </w:r>
      <w:r w:rsidR="002A21C8" w:rsidRPr="005B4674">
        <w:rPr>
          <w:rFonts w:cs="Segoe UI"/>
          <w:sz w:val="22"/>
          <w:szCs w:val="22"/>
          <w:lang w:val="es-ES"/>
        </w:rPr>
        <w:t xml:space="preserve">pueden utilizar para acceder a la información proporcionada por </w:t>
      </w:r>
      <w:hyperlink r:id="rId15" w:tgtFrame="_blank" w:history="1">
        <w:r w:rsidR="002A21C8" w:rsidRPr="005B4674">
          <w:rPr>
            <w:rStyle w:val="Hipervnculo"/>
            <w:rFonts w:cs="Segoe UI"/>
            <w:color w:val="auto"/>
            <w:sz w:val="22"/>
            <w:szCs w:val="22"/>
            <w:u w:val="none"/>
            <w:lang w:val="es-ES"/>
          </w:rPr>
          <w:t>los servidores web</w:t>
        </w:r>
      </w:hyperlink>
      <w:r w:rsidR="002A21C8" w:rsidRPr="005B4674">
        <w:rPr>
          <w:rFonts w:cs="Segoe UI"/>
          <w:sz w:val="22"/>
          <w:szCs w:val="22"/>
          <w:lang w:val="es-ES"/>
        </w:rPr>
        <w:t xml:space="preserve"> en </w:t>
      </w:r>
      <w:hyperlink r:id="rId16" w:tgtFrame="_blank" w:history="1">
        <w:r w:rsidR="002A21C8" w:rsidRPr="005B4674">
          <w:rPr>
            <w:rStyle w:val="Hipervnculo"/>
            <w:rFonts w:cs="Segoe UI"/>
            <w:color w:val="auto"/>
            <w:sz w:val="22"/>
            <w:szCs w:val="22"/>
            <w:u w:val="none"/>
            <w:lang w:val="es-ES"/>
          </w:rPr>
          <w:t>redes privadas</w:t>
        </w:r>
      </w:hyperlink>
      <w:r w:rsidR="002A21C8" w:rsidRPr="005B4674">
        <w:rPr>
          <w:rFonts w:cs="Segoe UI"/>
          <w:sz w:val="22"/>
          <w:szCs w:val="22"/>
          <w:lang w:val="es-ES"/>
        </w:rPr>
        <w:t xml:space="preserve"> o archivos en </w:t>
      </w:r>
      <w:hyperlink r:id="rId17" w:tgtFrame="_blank" w:history="1">
        <w:r w:rsidR="002A21C8" w:rsidRPr="005B4674">
          <w:rPr>
            <w:rStyle w:val="Hipervnculo"/>
            <w:rFonts w:cs="Segoe UI"/>
            <w:color w:val="auto"/>
            <w:sz w:val="22"/>
            <w:szCs w:val="22"/>
            <w:u w:val="none"/>
            <w:lang w:val="es-ES"/>
          </w:rPr>
          <w:t>sistemas de archivos</w:t>
        </w:r>
      </w:hyperlink>
      <w:r w:rsidR="002A21C8" w:rsidRPr="005B4674">
        <w:rPr>
          <w:rFonts w:cs="Segoe UI"/>
          <w:sz w:val="22"/>
          <w:szCs w:val="22"/>
          <w:lang w:val="es-ES"/>
        </w:rPr>
        <w:t>.</w:t>
      </w:r>
    </w:p>
    <w:p w:rsidR="002A21C8" w:rsidRPr="005B4674" w:rsidRDefault="002A21C8" w:rsidP="009C3C69">
      <w:pPr>
        <w:pStyle w:val="Sinespaciado"/>
        <w:jc w:val="both"/>
        <w:rPr>
          <w:rFonts w:cs="Segoe UI"/>
          <w:color w:val="000000"/>
          <w:sz w:val="22"/>
          <w:szCs w:val="22"/>
          <w:lang w:val="es-ES"/>
        </w:rPr>
      </w:pPr>
    </w:p>
    <w:p w:rsidR="002A21C8" w:rsidRPr="005B4674" w:rsidRDefault="005B4674" w:rsidP="009C3C69">
      <w:pPr>
        <w:pStyle w:val="Sinespaciado"/>
        <w:jc w:val="both"/>
        <w:rPr>
          <w:rFonts w:cs="Segoe UI"/>
          <w:b/>
          <w:color w:val="000000"/>
          <w:sz w:val="22"/>
          <w:szCs w:val="22"/>
          <w:lang w:val="es-ES"/>
        </w:rPr>
      </w:pPr>
      <w:r w:rsidRPr="005B4674">
        <w:rPr>
          <w:rFonts w:cs="Segoe UI"/>
          <w:b/>
          <w:color w:val="000000"/>
          <w:sz w:val="22"/>
          <w:szCs w:val="22"/>
          <w:lang w:val="es-ES"/>
        </w:rPr>
        <w:t>PODEMOS ENCONTRAR:</w:t>
      </w:r>
    </w:p>
    <w:p w:rsidR="002A21C8" w:rsidRPr="00E86E65" w:rsidRDefault="00527BE6" w:rsidP="009C3C69">
      <w:pPr>
        <w:pStyle w:val="Sinespaciado"/>
        <w:jc w:val="both"/>
        <w:rPr>
          <w:sz w:val="22"/>
          <w:szCs w:val="22"/>
        </w:rPr>
      </w:pPr>
      <w:hyperlink r:id="rId18" w:tgtFrame="_blank" w:history="1">
        <w:r w:rsidR="002A21C8" w:rsidRPr="005B4674">
          <w:rPr>
            <w:rStyle w:val="Hipervnculo"/>
            <w:rFonts w:cs="Segoe UI"/>
            <w:color w:val="auto"/>
            <w:sz w:val="22"/>
            <w:szCs w:val="22"/>
            <w:u w:val="none"/>
            <w:lang w:val="es-ES"/>
          </w:rPr>
          <w:t>Google Chrome</w:t>
        </w:r>
      </w:hyperlink>
      <w:r w:rsidR="002A21C8" w:rsidRPr="005B4674">
        <w:rPr>
          <w:rFonts w:cs="Segoe UI"/>
          <w:sz w:val="22"/>
          <w:szCs w:val="22"/>
          <w:lang w:val="es-ES"/>
        </w:rPr>
        <w:t xml:space="preserve"> , </w:t>
      </w:r>
      <w:hyperlink r:id="rId19" w:tgtFrame="_blank" w:history="1">
        <w:r w:rsidR="002A21C8" w:rsidRPr="005B4674">
          <w:rPr>
            <w:rStyle w:val="Hipervnculo"/>
            <w:rFonts w:cs="Segoe UI"/>
            <w:color w:val="auto"/>
            <w:sz w:val="22"/>
            <w:szCs w:val="22"/>
            <w:u w:val="none"/>
            <w:lang w:val="es-ES"/>
          </w:rPr>
          <w:t>Mozilla Firefox</w:t>
        </w:r>
      </w:hyperlink>
      <w:r w:rsidR="002A21C8" w:rsidRPr="005B4674">
        <w:rPr>
          <w:rFonts w:cs="Segoe UI"/>
          <w:sz w:val="22"/>
          <w:szCs w:val="22"/>
          <w:lang w:val="es-ES"/>
        </w:rPr>
        <w:t xml:space="preserve"> , </w:t>
      </w:r>
      <w:hyperlink r:id="rId20" w:tgtFrame="_blank" w:history="1">
        <w:r w:rsidR="002A21C8" w:rsidRPr="005B4674">
          <w:rPr>
            <w:rStyle w:val="Hipervnculo"/>
            <w:rFonts w:cs="Segoe UI"/>
            <w:color w:val="auto"/>
            <w:sz w:val="22"/>
            <w:szCs w:val="22"/>
            <w:u w:val="none"/>
            <w:lang w:val="es-ES"/>
          </w:rPr>
          <w:t>Internet Explorer</w:t>
        </w:r>
      </w:hyperlink>
      <w:r w:rsidR="002A21C8" w:rsidRPr="005B4674">
        <w:rPr>
          <w:rFonts w:cs="Segoe UI"/>
          <w:sz w:val="22"/>
          <w:szCs w:val="22"/>
          <w:lang w:val="es-ES"/>
        </w:rPr>
        <w:t xml:space="preserve"> , </w:t>
      </w:r>
      <w:hyperlink r:id="rId21" w:tgtFrame="_blank" w:history="1">
        <w:r w:rsidR="002A21C8" w:rsidRPr="005B4674">
          <w:rPr>
            <w:rStyle w:val="Hipervnculo"/>
            <w:rFonts w:cs="Segoe UI"/>
            <w:color w:val="auto"/>
            <w:sz w:val="22"/>
            <w:szCs w:val="22"/>
            <w:u w:val="none"/>
            <w:lang w:val="es-ES"/>
          </w:rPr>
          <w:t>Opera</w:t>
        </w:r>
      </w:hyperlink>
      <w:r w:rsidR="002A21C8" w:rsidRPr="005B4674">
        <w:rPr>
          <w:rFonts w:cs="Segoe UI"/>
          <w:sz w:val="22"/>
          <w:szCs w:val="22"/>
          <w:lang w:val="es-ES"/>
        </w:rPr>
        <w:t xml:space="preserve"> y </w:t>
      </w:r>
      <w:hyperlink r:id="rId22" w:tgtFrame="_blank" w:history="1">
        <w:r w:rsidR="002A21C8" w:rsidRPr="005B4674">
          <w:rPr>
            <w:rStyle w:val="Hipervnculo"/>
            <w:rFonts w:cs="Segoe UI"/>
            <w:color w:val="auto"/>
            <w:sz w:val="22"/>
            <w:szCs w:val="22"/>
            <w:u w:val="none"/>
            <w:lang w:val="es-ES"/>
          </w:rPr>
          <w:t>Safari</w:t>
        </w:r>
      </w:hyperlink>
      <w:r w:rsidR="002A21C8" w:rsidRPr="005B4674">
        <w:rPr>
          <w:rFonts w:cs="Segoe UI"/>
          <w:sz w:val="22"/>
          <w:szCs w:val="22"/>
          <w:lang w:val="es-ES"/>
        </w:rPr>
        <w:t xml:space="preserve"> .</w:t>
      </w:r>
    </w:p>
    <w:p w:rsidR="002A21C8" w:rsidRPr="005B4674" w:rsidRDefault="006D14C9" w:rsidP="009C3C69">
      <w:pPr>
        <w:pStyle w:val="Sinespaciado"/>
        <w:jc w:val="center"/>
        <w:rPr>
          <w:b/>
          <w:sz w:val="22"/>
          <w:szCs w:val="22"/>
        </w:rPr>
      </w:pPr>
      <w:r w:rsidRPr="005B4674">
        <w:rPr>
          <w:noProof/>
          <w:sz w:val="22"/>
          <w:szCs w:val="22"/>
          <w:lang w:eastAsia="es-CO"/>
        </w:rPr>
        <w:drawing>
          <wp:inline distT="0" distB="0" distL="0" distR="0">
            <wp:extent cx="1475702" cy="771525"/>
            <wp:effectExtent l="0" t="0" r="0" b="0"/>
            <wp:docPr id="20" name="Imagen 20" descr="http://www.namestall.com/blog/wp-content/uploads/2013/03/ww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www.namestall.com/blog/wp-content/uploads/2013/03/www.jpg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216" cy="7843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3C69" w:rsidRPr="005B4674" w:rsidRDefault="009C3C69" w:rsidP="009C3C69">
      <w:pPr>
        <w:pStyle w:val="Sinespaciado"/>
        <w:jc w:val="both"/>
        <w:rPr>
          <w:b/>
          <w:sz w:val="22"/>
          <w:szCs w:val="22"/>
        </w:rPr>
      </w:pPr>
    </w:p>
    <w:p w:rsidR="002A21C8" w:rsidRPr="00E86E65" w:rsidRDefault="006243B9" w:rsidP="009C3C69">
      <w:pPr>
        <w:pStyle w:val="Sinespaciado"/>
        <w:jc w:val="both"/>
        <w:rPr>
          <w:rFonts w:ascii="SketchFlow Print" w:hAnsi="SketchFlow Print"/>
          <w:b/>
          <w:color w:val="000066"/>
          <w:sz w:val="28"/>
          <w:szCs w:val="28"/>
          <w:lang w:eastAsia="es-CO"/>
        </w:rPr>
      </w:pPr>
      <w:r w:rsidRPr="00E86E65">
        <w:rPr>
          <w:rFonts w:ascii="SketchFlow Print" w:hAnsi="SketchFlow Print"/>
          <w:b/>
          <w:color w:val="000066"/>
          <w:sz w:val="28"/>
          <w:szCs w:val="28"/>
          <w:lang w:eastAsia="es-CO"/>
        </w:rPr>
        <w:t>REDES SOCIALES:</w:t>
      </w:r>
    </w:p>
    <w:p w:rsidR="002A21C8" w:rsidRPr="005B4674" w:rsidRDefault="002A21C8" w:rsidP="009C3C69">
      <w:pPr>
        <w:pStyle w:val="Sinespaciado"/>
        <w:jc w:val="both"/>
        <w:rPr>
          <w:b/>
          <w:color w:val="000066"/>
          <w:sz w:val="22"/>
          <w:szCs w:val="22"/>
          <w:lang w:eastAsia="es-CO"/>
        </w:rPr>
      </w:pPr>
    </w:p>
    <w:p w:rsidR="005B418B" w:rsidRPr="005B4674" w:rsidRDefault="005B418B" w:rsidP="009C3C69">
      <w:pPr>
        <w:pStyle w:val="Sinespaciado"/>
        <w:jc w:val="both"/>
        <w:rPr>
          <w:sz w:val="22"/>
          <w:szCs w:val="22"/>
          <w:lang w:eastAsia="es-CO"/>
        </w:rPr>
      </w:pPr>
      <w:r w:rsidRPr="005B4674">
        <w:rPr>
          <w:sz w:val="22"/>
          <w:szCs w:val="22"/>
          <w:lang w:eastAsia="es-CO"/>
        </w:rPr>
        <w:t> Las Redes Sociales son páginas que permiten a las personas conectar con sus amigos, incluso realizar nuevas amistades, a fin de compartir contenidos, interactuar, crear comunidades sobre intereses similares: trabajo, lecturas, juegos, amistad, relaciones interpersonales.</w:t>
      </w:r>
    </w:p>
    <w:p w:rsidR="009C3C69" w:rsidRPr="005B4674" w:rsidRDefault="009C3C69" w:rsidP="009C3C69">
      <w:pPr>
        <w:pStyle w:val="Sinespaciado"/>
        <w:jc w:val="both"/>
        <w:rPr>
          <w:b/>
          <w:bCs/>
          <w:sz w:val="22"/>
          <w:szCs w:val="22"/>
          <w:lang w:eastAsia="es-CO"/>
        </w:rPr>
      </w:pPr>
    </w:p>
    <w:p w:rsidR="005B418B" w:rsidRPr="005B4674" w:rsidRDefault="005B4674" w:rsidP="009C3C69">
      <w:pPr>
        <w:pStyle w:val="Sinespaciado"/>
        <w:jc w:val="both"/>
        <w:rPr>
          <w:sz w:val="22"/>
          <w:szCs w:val="22"/>
          <w:lang w:eastAsia="es-CO"/>
        </w:rPr>
      </w:pPr>
      <w:r w:rsidRPr="005B4674">
        <w:rPr>
          <w:b/>
          <w:bCs/>
          <w:sz w:val="22"/>
          <w:szCs w:val="22"/>
          <w:lang w:eastAsia="es-CO"/>
        </w:rPr>
        <w:t>VENTAJAS</w:t>
      </w:r>
    </w:p>
    <w:p w:rsidR="00E86E65" w:rsidRDefault="005A0298" w:rsidP="00E86E65">
      <w:pPr>
        <w:pStyle w:val="Sinespaciado"/>
        <w:rPr>
          <w:lang w:eastAsia="es-CO"/>
        </w:rPr>
      </w:pPr>
      <w:r w:rsidRPr="005B4674">
        <w:rPr>
          <w:lang w:eastAsia="es-CO"/>
        </w:rPr>
        <w:t>-</w:t>
      </w:r>
      <w:r w:rsidR="005B418B" w:rsidRPr="005B4674">
        <w:rPr>
          <w:lang w:eastAsia="es-CO"/>
        </w:rPr>
        <w:t xml:space="preserve"> un medio de comunicación por excelencia abarcando todas las edades</w:t>
      </w:r>
    </w:p>
    <w:p w:rsidR="005B418B" w:rsidRPr="005B4674" w:rsidRDefault="005A0298" w:rsidP="00E86E65">
      <w:pPr>
        <w:pStyle w:val="Sinespaciado"/>
        <w:rPr>
          <w:lang w:eastAsia="es-CO"/>
        </w:rPr>
      </w:pPr>
      <w:r w:rsidRPr="005B4674">
        <w:rPr>
          <w:lang w:eastAsia="es-CO"/>
        </w:rPr>
        <w:t>-</w:t>
      </w:r>
      <w:r w:rsidR="005B418B" w:rsidRPr="005B4674">
        <w:rPr>
          <w:lang w:eastAsia="es-CO"/>
        </w:rPr>
        <w:t xml:space="preserve"> es un espacio publicitario en internet, ya que les permite interactuar con todos los tipos de posibles compradores y a un costo nulo.</w:t>
      </w:r>
    </w:p>
    <w:p w:rsidR="005B418B" w:rsidRPr="005B4674" w:rsidRDefault="005A0298" w:rsidP="009C3C69">
      <w:pPr>
        <w:pStyle w:val="Sinespaciado"/>
        <w:jc w:val="both"/>
        <w:rPr>
          <w:sz w:val="22"/>
          <w:szCs w:val="22"/>
          <w:lang w:eastAsia="es-CO"/>
        </w:rPr>
      </w:pPr>
      <w:r w:rsidRPr="005B4674">
        <w:rPr>
          <w:sz w:val="22"/>
          <w:szCs w:val="22"/>
          <w:lang w:eastAsia="es-CO"/>
        </w:rPr>
        <w:lastRenderedPageBreak/>
        <w:t>-</w:t>
      </w:r>
      <w:r w:rsidR="005B418B" w:rsidRPr="005B4674">
        <w:rPr>
          <w:sz w:val="22"/>
          <w:szCs w:val="22"/>
          <w:lang w:eastAsia="es-CO"/>
        </w:rPr>
        <w:t xml:space="preserve">  permiten crear un perfil de carácter profesional y pueden abrirte puertas con futuros empleadores.</w:t>
      </w:r>
    </w:p>
    <w:p w:rsidR="005B418B" w:rsidRPr="005B4674" w:rsidRDefault="005A0298" w:rsidP="009C3C69">
      <w:pPr>
        <w:pStyle w:val="Sinespaciado"/>
        <w:jc w:val="both"/>
        <w:rPr>
          <w:sz w:val="22"/>
          <w:szCs w:val="22"/>
          <w:lang w:eastAsia="es-CO"/>
        </w:rPr>
      </w:pPr>
      <w:r w:rsidRPr="005B4674">
        <w:rPr>
          <w:sz w:val="22"/>
          <w:szCs w:val="22"/>
          <w:lang w:eastAsia="es-CO"/>
        </w:rPr>
        <w:t>-</w:t>
      </w:r>
      <w:r w:rsidR="005B418B" w:rsidRPr="005B4674">
        <w:rPr>
          <w:sz w:val="22"/>
          <w:szCs w:val="22"/>
          <w:lang w:eastAsia="es-CO"/>
        </w:rPr>
        <w:t xml:space="preserve"> Propician una interacción entre el público o consumidor final y la marca.</w:t>
      </w:r>
    </w:p>
    <w:p w:rsidR="00923509" w:rsidRPr="005B4674" w:rsidRDefault="00923509" w:rsidP="009C3C69">
      <w:pPr>
        <w:pStyle w:val="Sinespaciado"/>
        <w:jc w:val="both"/>
        <w:rPr>
          <w:b/>
          <w:bCs/>
          <w:sz w:val="22"/>
          <w:szCs w:val="22"/>
          <w:lang w:eastAsia="es-CO"/>
        </w:rPr>
      </w:pPr>
    </w:p>
    <w:p w:rsidR="005B418B" w:rsidRPr="005B4674" w:rsidRDefault="005B4674" w:rsidP="009C3C69">
      <w:pPr>
        <w:pStyle w:val="Sinespaciado"/>
        <w:jc w:val="both"/>
        <w:rPr>
          <w:sz w:val="22"/>
          <w:szCs w:val="22"/>
          <w:lang w:eastAsia="es-CO"/>
        </w:rPr>
      </w:pPr>
      <w:r w:rsidRPr="005B4674">
        <w:rPr>
          <w:b/>
          <w:bCs/>
          <w:sz w:val="22"/>
          <w:szCs w:val="22"/>
          <w:lang w:eastAsia="es-CO"/>
        </w:rPr>
        <w:t>DESVENTAJAS</w:t>
      </w:r>
    </w:p>
    <w:p w:rsidR="005B418B" w:rsidRPr="005B4674" w:rsidRDefault="006243B9" w:rsidP="009C3C69">
      <w:pPr>
        <w:pStyle w:val="Sinespaciado"/>
        <w:jc w:val="both"/>
        <w:rPr>
          <w:sz w:val="22"/>
          <w:szCs w:val="22"/>
          <w:lang w:eastAsia="es-CO"/>
        </w:rPr>
      </w:pPr>
      <w:r w:rsidRPr="005B4674">
        <w:rPr>
          <w:sz w:val="22"/>
          <w:szCs w:val="22"/>
          <w:lang w:eastAsia="es-CO"/>
        </w:rPr>
        <w:t>Pérdida</w:t>
      </w:r>
      <w:r w:rsidR="005B418B" w:rsidRPr="005B4674">
        <w:rPr>
          <w:sz w:val="22"/>
          <w:szCs w:val="22"/>
          <w:lang w:eastAsia="es-CO"/>
        </w:rPr>
        <w:t xml:space="preserve"> de la privacidad</w:t>
      </w:r>
      <w:r w:rsidR="005B418B" w:rsidRPr="005B4674">
        <w:rPr>
          <w:b/>
          <w:bCs/>
          <w:sz w:val="22"/>
          <w:szCs w:val="22"/>
          <w:lang w:eastAsia="es-CO"/>
        </w:rPr>
        <w:t> </w:t>
      </w:r>
      <w:r w:rsidR="005B418B" w:rsidRPr="005B4674">
        <w:rPr>
          <w:sz w:val="22"/>
          <w:szCs w:val="22"/>
          <w:lang w:eastAsia="es-CO"/>
        </w:rPr>
        <w:t>si no se le da el uso adecuado puede volverse en nuestra contra debido a las políticas de confidencialidad</w:t>
      </w:r>
    </w:p>
    <w:p w:rsidR="005B418B" w:rsidRPr="005B4674" w:rsidRDefault="006243B9" w:rsidP="009C3C69">
      <w:pPr>
        <w:pStyle w:val="Sinespaciado"/>
        <w:jc w:val="both"/>
        <w:rPr>
          <w:sz w:val="22"/>
          <w:szCs w:val="22"/>
          <w:lang w:eastAsia="es-CO"/>
        </w:rPr>
      </w:pPr>
      <w:r w:rsidRPr="005B4674">
        <w:rPr>
          <w:sz w:val="22"/>
          <w:szCs w:val="22"/>
          <w:lang w:eastAsia="es-CO"/>
        </w:rPr>
        <w:t xml:space="preserve">Suplantación de empresas u personas no se sabe </w:t>
      </w:r>
      <w:r w:rsidR="00923509" w:rsidRPr="005B4674">
        <w:rPr>
          <w:sz w:val="22"/>
          <w:szCs w:val="22"/>
          <w:lang w:eastAsia="es-CO"/>
        </w:rPr>
        <w:t>realmente</w:t>
      </w:r>
      <w:r w:rsidRPr="005B4674">
        <w:rPr>
          <w:sz w:val="22"/>
          <w:szCs w:val="22"/>
          <w:lang w:eastAsia="es-CO"/>
        </w:rPr>
        <w:t xml:space="preserve"> </w:t>
      </w:r>
      <w:r w:rsidR="00923509" w:rsidRPr="005B4674">
        <w:rPr>
          <w:sz w:val="22"/>
          <w:szCs w:val="22"/>
          <w:lang w:eastAsia="es-CO"/>
        </w:rPr>
        <w:t>si es o no es la persona o entidad que se está tratando.</w:t>
      </w:r>
    </w:p>
    <w:p w:rsidR="005B418B" w:rsidRPr="005B4674" w:rsidRDefault="005B418B" w:rsidP="009C3C69">
      <w:pPr>
        <w:pStyle w:val="Sinespaciado"/>
        <w:jc w:val="both"/>
        <w:rPr>
          <w:sz w:val="22"/>
          <w:szCs w:val="22"/>
          <w:lang w:eastAsia="es-CO"/>
        </w:rPr>
      </w:pPr>
      <w:r w:rsidRPr="005B4674">
        <w:rPr>
          <w:sz w:val="22"/>
          <w:szCs w:val="22"/>
          <w:lang w:eastAsia="es-CO"/>
        </w:rPr>
        <w:t> </w:t>
      </w:r>
    </w:p>
    <w:p w:rsidR="005B418B" w:rsidRPr="005B4674" w:rsidRDefault="005B4674" w:rsidP="009C3C69">
      <w:pPr>
        <w:pStyle w:val="Sinespaciado"/>
        <w:jc w:val="both"/>
        <w:rPr>
          <w:b/>
          <w:sz w:val="22"/>
          <w:szCs w:val="22"/>
          <w:lang w:eastAsia="es-CO"/>
        </w:rPr>
      </w:pPr>
      <w:r w:rsidRPr="005B4674">
        <w:rPr>
          <w:b/>
          <w:sz w:val="22"/>
          <w:szCs w:val="22"/>
          <w:lang w:eastAsia="es-CO"/>
        </w:rPr>
        <w:t>PODEMOS ENCONTRAR:</w:t>
      </w:r>
    </w:p>
    <w:p w:rsidR="006D14C9" w:rsidRPr="005B4674" w:rsidRDefault="005A0298" w:rsidP="009C3C69">
      <w:pPr>
        <w:pStyle w:val="Sinespaciado"/>
        <w:jc w:val="both"/>
        <w:rPr>
          <w:sz w:val="22"/>
          <w:szCs w:val="22"/>
          <w:lang w:eastAsia="es-CO"/>
        </w:rPr>
      </w:pPr>
      <w:r w:rsidRPr="005B4674">
        <w:rPr>
          <w:sz w:val="22"/>
          <w:szCs w:val="22"/>
          <w:lang w:eastAsia="es-CO"/>
        </w:rPr>
        <w:t>-</w:t>
      </w:r>
      <w:r w:rsidR="005B418B" w:rsidRPr="005B4674">
        <w:rPr>
          <w:sz w:val="22"/>
          <w:szCs w:val="22"/>
          <w:lang w:eastAsia="es-CO"/>
        </w:rPr>
        <w:t>Facebook</w:t>
      </w:r>
      <w:r w:rsidR="00E86E65">
        <w:rPr>
          <w:sz w:val="22"/>
          <w:szCs w:val="22"/>
          <w:lang w:eastAsia="es-CO"/>
        </w:rPr>
        <w:t xml:space="preserve">, </w:t>
      </w:r>
      <w:r w:rsidR="005B418B" w:rsidRPr="005B4674">
        <w:rPr>
          <w:sz w:val="22"/>
          <w:szCs w:val="22"/>
          <w:lang w:eastAsia="es-CO"/>
        </w:rPr>
        <w:t>MySpace</w:t>
      </w:r>
      <w:r w:rsidR="00E86E65">
        <w:rPr>
          <w:sz w:val="22"/>
          <w:szCs w:val="22"/>
          <w:lang w:eastAsia="es-CO"/>
        </w:rPr>
        <w:t xml:space="preserve">, </w:t>
      </w:r>
      <w:r w:rsidR="005B418B" w:rsidRPr="005B4674">
        <w:rPr>
          <w:sz w:val="22"/>
          <w:szCs w:val="22"/>
          <w:lang w:eastAsia="es-CO"/>
        </w:rPr>
        <w:t>Twitter</w:t>
      </w:r>
      <w:r w:rsidR="00E86E65">
        <w:rPr>
          <w:sz w:val="22"/>
          <w:szCs w:val="22"/>
          <w:lang w:eastAsia="es-CO"/>
        </w:rPr>
        <w:t xml:space="preserve">, </w:t>
      </w:r>
      <w:r w:rsidR="006D14C9" w:rsidRPr="005B4674">
        <w:rPr>
          <w:sz w:val="22"/>
          <w:szCs w:val="22"/>
          <w:lang w:eastAsia="es-CO"/>
        </w:rPr>
        <w:t>sónico</w:t>
      </w:r>
      <w:r w:rsidR="00E86E65">
        <w:rPr>
          <w:sz w:val="22"/>
          <w:szCs w:val="22"/>
          <w:lang w:eastAsia="es-CO"/>
        </w:rPr>
        <w:t xml:space="preserve">, </w:t>
      </w:r>
      <w:r w:rsidR="006D14C9" w:rsidRPr="005B4674">
        <w:rPr>
          <w:sz w:val="22"/>
          <w:szCs w:val="22"/>
          <w:lang w:eastAsia="es-CO"/>
        </w:rPr>
        <w:t>Linked in</w:t>
      </w:r>
      <w:r w:rsidR="00E86E65">
        <w:rPr>
          <w:sz w:val="22"/>
          <w:szCs w:val="22"/>
          <w:lang w:eastAsia="es-CO"/>
        </w:rPr>
        <w:t>.</w:t>
      </w:r>
    </w:p>
    <w:p w:rsidR="00025450" w:rsidRPr="005B4674" w:rsidRDefault="00025450" w:rsidP="009C3C69">
      <w:pPr>
        <w:pStyle w:val="Sinespaciado"/>
        <w:jc w:val="both"/>
        <w:rPr>
          <w:sz w:val="22"/>
          <w:szCs w:val="22"/>
          <w:lang w:eastAsia="es-CO"/>
        </w:rPr>
      </w:pPr>
    </w:p>
    <w:p w:rsidR="00025450" w:rsidRPr="005B4674" w:rsidRDefault="00025450" w:rsidP="009C3C69">
      <w:pPr>
        <w:pStyle w:val="Sinespaciado"/>
        <w:jc w:val="both"/>
        <w:rPr>
          <w:sz w:val="22"/>
          <w:szCs w:val="22"/>
          <w:lang w:eastAsia="es-CO"/>
        </w:rPr>
      </w:pPr>
    </w:p>
    <w:p w:rsidR="00025450" w:rsidRPr="005B4674" w:rsidRDefault="002A21C8" w:rsidP="005A0298">
      <w:pPr>
        <w:pStyle w:val="Sinespaciado"/>
        <w:jc w:val="center"/>
        <w:rPr>
          <w:sz w:val="22"/>
          <w:szCs w:val="22"/>
          <w:lang w:eastAsia="es-CO"/>
        </w:rPr>
      </w:pPr>
      <w:r w:rsidRPr="005B4674">
        <w:rPr>
          <w:noProof/>
          <w:sz w:val="22"/>
          <w:szCs w:val="22"/>
          <w:lang w:eastAsia="es-CO"/>
        </w:rPr>
        <w:drawing>
          <wp:inline distT="0" distB="0" distL="0" distR="0" wp14:anchorId="6640BF17" wp14:editId="5CEFCFC9">
            <wp:extent cx="1499870" cy="1380870"/>
            <wp:effectExtent l="0" t="0" r="5080" b="0"/>
            <wp:docPr id="23" name="Imagen 23" descr="http://www.tusbuscadores.com/notiprensa/fotos/RedesSociales-Logos1-FD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www.tusbuscadores.com/notiprensa/fotos/RedesSociales-Logos1-FDG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6539" cy="1387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5450" w:rsidRPr="005B4674" w:rsidRDefault="00025450" w:rsidP="009C3C69">
      <w:pPr>
        <w:pStyle w:val="Sinespaciado"/>
        <w:jc w:val="both"/>
        <w:rPr>
          <w:sz w:val="22"/>
          <w:szCs w:val="22"/>
          <w:lang w:eastAsia="es-CO"/>
        </w:rPr>
      </w:pPr>
    </w:p>
    <w:p w:rsidR="005B418B" w:rsidRPr="00E86E65" w:rsidRDefault="00923509" w:rsidP="009C3C69">
      <w:pPr>
        <w:pStyle w:val="Sinespaciado"/>
        <w:jc w:val="both"/>
        <w:rPr>
          <w:rFonts w:ascii="SketchFlow Print" w:hAnsi="SketchFlow Print"/>
          <w:b/>
          <w:color w:val="000066"/>
          <w:sz w:val="28"/>
          <w:szCs w:val="28"/>
        </w:rPr>
      </w:pPr>
      <w:r w:rsidRPr="00E86E65">
        <w:rPr>
          <w:rFonts w:ascii="SketchFlow Print" w:hAnsi="SketchFlow Print"/>
          <w:b/>
          <w:color w:val="000066"/>
          <w:sz w:val="28"/>
          <w:szCs w:val="28"/>
        </w:rPr>
        <w:t>COMERCIO ELECTRÓNICO:</w:t>
      </w:r>
    </w:p>
    <w:p w:rsidR="006D14C9" w:rsidRPr="005B4674" w:rsidRDefault="006D14C9" w:rsidP="009C3C69">
      <w:pPr>
        <w:pStyle w:val="Sinespaciado"/>
        <w:jc w:val="both"/>
        <w:rPr>
          <w:b/>
          <w:sz w:val="22"/>
          <w:szCs w:val="22"/>
        </w:rPr>
      </w:pPr>
    </w:p>
    <w:p w:rsidR="005B418B" w:rsidRPr="005B4674" w:rsidRDefault="005B418B" w:rsidP="009C3C69">
      <w:pPr>
        <w:pStyle w:val="Sinespaciado"/>
        <w:jc w:val="both"/>
        <w:rPr>
          <w:b/>
          <w:sz w:val="22"/>
          <w:szCs w:val="22"/>
        </w:rPr>
      </w:pPr>
      <w:r w:rsidRPr="005B4674">
        <w:rPr>
          <w:rFonts w:cs="Arial"/>
          <w:sz w:val="22"/>
          <w:szCs w:val="22"/>
        </w:rPr>
        <w:t>El comercio electrónico constituye en el intercambio de bienes, servicio e información por medio de sitios electrónicos.</w:t>
      </w:r>
      <w:r w:rsidRPr="005B4674">
        <w:rPr>
          <w:rFonts w:cs="Arial"/>
          <w:sz w:val="22"/>
          <w:szCs w:val="22"/>
        </w:rPr>
        <w:br/>
        <w:t>El comercio electrónico se originó en 1991 cuando internet encontró lleno el uso comercial ahora existen miles de sitios electrónicos y cientos de compañías que realizan diariamente transacciones multimillonarios por la red</w:t>
      </w:r>
    </w:p>
    <w:p w:rsidR="005B418B" w:rsidRPr="005B4674" w:rsidRDefault="005B418B" w:rsidP="009C3C69">
      <w:pPr>
        <w:pStyle w:val="Sinespaciado"/>
        <w:jc w:val="both"/>
        <w:rPr>
          <w:rFonts w:cs="Arial"/>
          <w:b/>
          <w:sz w:val="22"/>
          <w:szCs w:val="22"/>
        </w:rPr>
      </w:pPr>
    </w:p>
    <w:p w:rsidR="005B418B" w:rsidRPr="005B4674" w:rsidRDefault="005B4674" w:rsidP="009C3C69">
      <w:pPr>
        <w:pStyle w:val="Sinespaciado"/>
        <w:jc w:val="both"/>
        <w:rPr>
          <w:rFonts w:cs="Arial"/>
          <w:b/>
          <w:sz w:val="22"/>
          <w:szCs w:val="22"/>
        </w:rPr>
      </w:pPr>
      <w:r w:rsidRPr="005B4674">
        <w:rPr>
          <w:rFonts w:cs="Arial"/>
          <w:b/>
        </w:rPr>
        <w:t xml:space="preserve">VENTAJAS </w:t>
      </w:r>
    </w:p>
    <w:p w:rsidR="005B418B" w:rsidRPr="005B4674" w:rsidRDefault="005A0298" w:rsidP="009C3C69">
      <w:pPr>
        <w:pStyle w:val="Sinespaciado"/>
        <w:jc w:val="both"/>
        <w:rPr>
          <w:sz w:val="22"/>
          <w:szCs w:val="22"/>
        </w:rPr>
      </w:pPr>
      <w:r w:rsidRPr="005B4674">
        <w:rPr>
          <w:sz w:val="22"/>
          <w:szCs w:val="22"/>
        </w:rPr>
        <w:t>-</w:t>
      </w:r>
      <w:r w:rsidR="005B418B" w:rsidRPr="005B4674">
        <w:rPr>
          <w:sz w:val="22"/>
          <w:szCs w:val="22"/>
        </w:rPr>
        <w:t xml:space="preserve">Horario interrumpible: </w:t>
      </w:r>
      <w:r w:rsidR="00923509" w:rsidRPr="005B4674">
        <w:rPr>
          <w:sz w:val="22"/>
          <w:szCs w:val="22"/>
        </w:rPr>
        <w:t>está</w:t>
      </w:r>
      <w:r w:rsidR="005B418B" w:rsidRPr="005B4674">
        <w:rPr>
          <w:sz w:val="22"/>
          <w:szCs w:val="22"/>
        </w:rPr>
        <w:t xml:space="preserve"> habilitado las 24 horas</w:t>
      </w:r>
    </w:p>
    <w:p w:rsidR="005B418B" w:rsidRPr="005B4674" w:rsidRDefault="005A0298" w:rsidP="009C3C69">
      <w:pPr>
        <w:pStyle w:val="Sinespaciado"/>
        <w:jc w:val="both"/>
        <w:rPr>
          <w:sz w:val="22"/>
          <w:szCs w:val="22"/>
        </w:rPr>
      </w:pPr>
      <w:r w:rsidRPr="005B4674">
        <w:rPr>
          <w:sz w:val="22"/>
          <w:szCs w:val="22"/>
        </w:rPr>
        <w:t>-</w:t>
      </w:r>
      <w:r w:rsidR="005B418B" w:rsidRPr="005B4674">
        <w:rPr>
          <w:sz w:val="22"/>
          <w:szCs w:val="22"/>
        </w:rPr>
        <w:t>Publicidad: la facilidad de actualizar la página web de nuestra empresa y podrá ser vista por todos los usuarios que visiten la red</w:t>
      </w:r>
    </w:p>
    <w:p w:rsidR="005B418B" w:rsidRPr="005B4674" w:rsidRDefault="005A0298" w:rsidP="009C3C69">
      <w:pPr>
        <w:pStyle w:val="Sinespaciado"/>
        <w:jc w:val="both"/>
        <w:rPr>
          <w:sz w:val="22"/>
          <w:szCs w:val="22"/>
        </w:rPr>
      </w:pPr>
      <w:r w:rsidRPr="005B4674">
        <w:rPr>
          <w:sz w:val="22"/>
          <w:szCs w:val="22"/>
        </w:rPr>
        <w:lastRenderedPageBreak/>
        <w:t>-</w:t>
      </w:r>
      <w:r w:rsidR="005B418B" w:rsidRPr="005B4674">
        <w:rPr>
          <w:sz w:val="22"/>
          <w:szCs w:val="22"/>
        </w:rPr>
        <w:t>Inmueble: el ahorro de personal, infraestructura, el horario y el local</w:t>
      </w:r>
    </w:p>
    <w:p w:rsidR="005B418B" w:rsidRPr="005B4674" w:rsidRDefault="005A0298" w:rsidP="009C3C69">
      <w:pPr>
        <w:pStyle w:val="Sinespaciado"/>
        <w:jc w:val="both"/>
        <w:rPr>
          <w:sz w:val="22"/>
          <w:szCs w:val="22"/>
        </w:rPr>
      </w:pPr>
      <w:r w:rsidRPr="005B4674">
        <w:rPr>
          <w:sz w:val="22"/>
          <w:szCs w:val="22"/>
        </w:rPr>
        <w:t>-</w:t>
      </w:r>
      <w:r w:rsidR="005B418B" w:rsidRPr="005B4674">
        <w:rPr>
          <w:sz w:val="22"/>
          <w:szCs w:val="22"/>
        </w:rPr>
        <w:t xml:space="preserve">Información del producto: se puede manejar tanta información se requiera sin ningún </w:t>
      </w:r>
      <w:r w:rsidR="00923509" w:rsidRPr="005B4674">
        <w:rPr>
          <w:sz w:val="22"/>
          <w:szCs w:val="22"/>
        </w:rPr>
        <w:t>*</w:t>
      </w:r>
      <w:r w:rsidR="005B418B" w:rsidRPr="005B4674">
        <w:rPr>
          <w:sz w:val="22"/>
          <w:szCs w:val="22"/>
        </w:rPr>
        <w:t>limitante: fotos, animaciones, ofertas.</w:t>
      </w:r>
    </w:p>
    <w:p w:rsidR="005B418B" w:rsidRPr="005B4674" w:rsidRDefault="005A0298" w:rsidP="009C3C69">
      <w:pPr>
        <w:pStyle w:val="Sinespaciado"/>
        <w:jc w:val="both"/>
        <w:rPr>
          <w:sz w:val="22"/>
          <w:szCs w:val="22"/>
        </w:rPr>
      </w:pPr>
      <w:r w:rsidRPr="005B4674">
        <w:rPr>
          <w:sz w:val="22"/>
          <w:szCs w:val="22"/>
        </w:rPr>
        <w:t>-</w:t>
      </w:r>
      <w:r w:rsidR="005B418B" w:rsidRPr="005B4674">
        <w:rPr>
          <w:sz w:val="22"/>
          <w:szCs w:val="22"/>
        </w:rPr>
        <w:t xml:space="preserve">Comodidad: todo se encuentra en un </w:t>
      </w:r>
    </w:p>
    <w:p w:rsidR="005B418B" w:rsidRPr="005B4674" w:rsidRDefault="005B418B" w:rsidP="009C3C69">
      <w:pPr>
        <w:pStyle w:val="Sinespaciado"/>
        <w:jc w:val="both"/>
        <w:rPr>
          <w:sz w:val="22"/>
          <w:szCs w:val="22"/>
        </w:rPr>
      </w:pPr>
      <w:r w:rsidRPr="005B4674">
        <w:rPr>
          <w:sz w:val="22"/>
          <w:szCs w:val="22"/>
        </w:rPr>
        <w:t>Solo link.</w:t>
      </w:r>
    </w:p>
    <w:p w:rsidR="005B418B" w:rsidRPr="005B4674" w:rsidRDefault="005B418B" w:rsidP="009C3C69">
      <w:pPr>
        <w:pStyle w:val="Sinespaciado"/>
        <w:jc w:val="both"/>
        <w:rPr>
          <w:sz w:val="22"/>
          <w:szCs w:val="22"/>
        </w:rPr>
      </w:pPr>
    </w:p>
    <w:p w:rsidR="005B418B" w:rsidRPr="005B4674" w:rsidRDefault="005B4674" w:rsidP="009C3C69">
      <w:pPr>
        <w:pStyle w:val="Sinespaciado"/>
        <w:jc w:val="both"/>
        <w:rPr>
          <w:b/>
          <w:sz w:val="22"/>
          <w:szCs w:val="22"/>
        </w:rPr>
      </w:pPr>
      <w:r w:rsidRPr="005B4674">
        <w:rPr>
          <w:b/>
        </w:rPr>
        <w:t xml:space="preserve">DESVENTAJAS: </w:t>
      </w:r>
    </w:p>
    <w:p w:rsidR="005B418B" w:rsidRPr="005B4674" w:rsidRDefault="005A0298" w:rsidP="009C3C69">
      <w:pPr>
        <w:pStyle w:val="Sinespaciado"/>
        <w:jc w:val="both"/>
        <w:rPr>
          <w:sz w:val="22"/>
          <w:szCs w:val="22"/>
        </w:rPr>
      </w:pPr>
      <w:r w:rsidRPr="005B4674">
        <w:rPr>
          <w:sz w:val="22"/>
          <w:szCs w:val="22"/>
        </w:rPr>
        <w:t>-</w:t>
      </w:r>
      <w:r w:rsidR="00923509" w:rsidRPr="005B4674">
        <w:rPr>
          <w:sz w:val="22"/>
          <w:szCs w:val="22"/>
        </w:rPr>
        <w:t>Gastos de mantenimiento</w:t>
      </w:r>
      <w:r w:rsidR="005B418B" w:rsidRPr="005B4674">
        <w:rPr>
          <w:sz w:val="22"/>
          <w:szCs w:val="22"/>
        </w:rPr>
        <w:t>: luego de crear la página web, habrán unos gastos adicionales para actualización de esta</w:t>
      </w:r>
    </w:p>
    <w:p w:rsidR="005B418B" w:rsidRPr="005B4674" w:rsidRDefault="00BF3EB1" w:rsidP="009C3C69">
      <w:pPr>
        <w:pStyle w:val="Sinespaciado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5B418B" w:rsidRPr="005B4674">
        <w:rPr>
          <w:sz w:val="22"/>
          <w:szCs w:val="22"/>
        </w:rPr>
        <w:t>Protección hackers: impedir ser atacado por intrusos</w:t>
      </w:r>
    </w:p>
    <w:p w:rsidR="005B418B" w:rsidRPr="005B4674" w:rsidRDefault="005B418B" w:rsidP="009C3C69">
      <w:pPr>
        <w:pStyle w:val="Sinespaciado"/>
        <w:jc w:val="both"/>
        <w:rPr>
          <w:b/>
          <w:sz w:val="22"/>
          <w:szCs w:val="22"/>
        </w:rPr>
      </w:pPr>
    </w:p>
    <w:p w:rsidR="00923509" w:rsidRPr="005B4674" w:rsidRDefault="005B4674" w:rsidP="009C3C69">
      <w:pPr>
        <w:pStyle w:val="Sinespaciado"/>
        <w:jc w:val="both"/>
        <w:rPr>
          <w:b/>
          <w:sz w:val="22"/>
          <w:szCs w:val="22"/>
        </w:rPr>
      </w:pPr>
      <w:r w:rsidRPr="005B4674">
        <w:rPr>
          <w:b/>
        </w:rPr>
        <w:t>PODEMOS ENCONTRAR:</w:t>
      </w:r>
    </w:p>
    <w:p w:rsidR="005B418B" w:rsidRPr="005B4674" w:rsidRDefault="005A0298" w:rsidP="009C3C69">
      <w:pPr>
        <w:pStyle w:val="Sinespaciado"/>
        <w:jc w:val="both"/>
        <w:rPr>
          <w:sz w:val="22"/>
          <w:szCs w:val="22"/>
        </w:rPr>
      </w:pPr>
      <w:r w:rsidRPr="005B4674">
        <w:rPr>
          <w:sz w:val="22"/>
          <w:szCs w:val="22"/>
        </w:rPr>
        <w:t>-</w:t>
      </w:r>
      <w:r w:rsidR="005B418B" w:rsidRPr="005B4674">
        <w:rPr>
          <w:sz w:val="22"/>
          <w:szCs w:val="22"/>
        </w:rPr>
        <w:t>Oxl</w:t>
      </w:r>
    </w:p>
    <w:p w:rsidR="005B418B" w:rsidRPr="005B4674" w:rsidRDefault="005A0298" w:rsidP="009C3C69">
      <w:pPr>
        <w:pStyle w:val="Sinespaciado"/>
        <w:jc w:val="both"/>
        <w:rPr>
          <w:sz w:val="22"/>
          <w:szCs w:val="22"/>
        </w:rPr>
      </w:pPr>
      <w:r w:rsidRPr="005B4674">
        <w:rPr>
          <w:sz w:val="22"/>
          <w:szCs w:val="22"/>
        </w:rPr>
        <w:t>-</w:t>
      </w:r>
      <w:r w:rsidR="005B418B" w:rsidRPr="005B4674">
        <w:rPr>
          <w:sz w:val="22"/>
          <w:szCs w:val="22"/>
        </w:rPr>
        <w:t>Mercado libre</w:t>
      </w:r>
    </w:p>
    <w:p w:rsidR="005B418B" w:rsidRPr="005B4674" w:rsidRDefault="005A0298" w:rsidP="009C3C69">
      <w:pPr>
        <w:pStyle w:val="Sinespaciado"/>
        <w:jc w:val="both"/>
        <w:rPr>
          <w:sz w:val="22"/>
          <w:szCs w:val="22"/>
        </w:rPr>
      </w:pPr>
      <w:r w:rsidRPr="005B4674">
        <w:rPr>
          <w:sz w:val="22"/>
          <w:szCs w:val="22"/>
        </w:rPr>
        <w:t>-</w:t>
      </w:r>
      <w:r w:rsidR="005B418B" w:rsidRPr="005B4674">
        <w:rPr>
          <w:sz w:val="22"/>
          <w:szCs w:val="22"/>
        </w:rPr>
        <w:t>Adicionalmente todas las empresas que venden sus productos a través de la web</w:t>
      </w:r>
    </w:p>
    <w:p w:rsidR="00025450" w:rsidRPr="005B4674" w:rsidRDefault="00025450" w:rsidP="009C3C69">
      <w:pPr>
        <w:pStyle w:val="Sinespaciado"/>
        <w:jc w:val="both"/>
        <w:rPr>
          <w:sz w:val="22"/>
          <w:szCs w:val="22"/>
        </w:rPr>
      </w:pPr>
    </w:p>
    <w:p w:rsidR="00025450" w:rsidRPr="005B4674" w:rsidRDefault="00025450" w:rsidP="009C3C69">
      <w:pPr>
        <w:pStyle w:val="Sinespaciado"/>
        <w:jc w:val="center"/>
        <w:rPr>
          <w:sz w:val="22"/>
          <w:szCs w:val="22"/>
        </w:rPr>
      </w:pPr>
      <w:r w:rsidRPr="005B4674">
        <w:rPr>
          <w:noProof/>
          <w:sz w:val="22"/>
          <w:szCs w:val="22"/>
          <w:lang w:eastAsia="es-CO"/>
        </w:rPr>
        <w:drawing>
          <wp:inline distT="0" distB="0" distL="0" distR="0" wp14:anchorId="37A98E99" wp14:editId="7ED04750">
            <wp:extent cx="2286000" cy="1675237"/>
            <wp:effectExtent l="19050" t="0" r="0" b="0"/>
            <wp:docPr id="29" name="Imagen 29" descr="https://encrypted-tbn0.gstatic.com/images?q=tbn:ANd9GcQmpMGGQWp8SUx0Bh1byTkT2GPLm-3qFJM-8dXNhEUT8xqMlcThP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encrypted-tbn0.gstatic.com/images?q=tbn:ANd9GcQmpMGGQWp8SUx0Bh1byTkT2GPLm-3qFJM-8dXNhEUT8xqMlcThPQ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6752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418B" w:rsidRPr="005B4674" w:rsidRDefault="005B418B" w:rsidP="009C3C69">
      <w:pPr>
        <w:pStyle w:val="Sinespaciado"/>
        <w:jc w:val="both"/>
        <w:rPr>
          <w:b/>
          <w:sz w:val="22"/>
          <w:szCs w:val="22"/>
        </w:rPr>
      </w:pPr>
    </w:p>
    <w:p w:rsidR="004A43A7" w:rsidRPr="00E86E65" w:rsidRDefault="004A43A7" w:rsidP="009C3C69">
      <w:pPr>
        <w:pStyle w:val="Sinespaciado"/>
        <w:jc w:val="both"/>
        <w:rPr>
          <w:rFonts w:ascii="SketchFlow Print" w:hAnsi="SketchFlow Print"/>
          <w:b/>
          <w:sz w:val="28"/>
          <w:szCs w:val="28"/>
        </w:rPr>
      </w:pPr>
    </w:p>
    <w:p w:rsidR="00E86E65" w:rsidRDefault="00E86E65" w:rsidP="009C3C69">
      <w:pPr>
        <w:pStyle w:val="Sinespaciado"/>
        <w:jc w:val="both"/>
        <w:rPr>
          <w:rFonts w:ascii="SketchFlow Print" w:hAnsi="SketchFlow Print"/>
          <w:b/>
          <w:color w:val="000066"/>
          <w:sz w:val="28"/>
          <w:szCs w:val="28"/>
        </w:rPr>
      </w:pPr>
    </w:p>
    <w:p w:rsidR="005B418B" w:rsidRPr="00E86E65" w:rsidRDefault="004A43A7" w:rsidP="009C3C69">
      <w:pPr>
        <w:pStyle w:val="Sinespaciado"/>
        <w:jc w:val="both"/>
        <w:rPr>
          <w:rFonts w:ascii="SketchFlow Print" w:hAnsi="SketchFlow Print"/>
          <w:b/>
          <w:color w:val="000066"/>
          <w:sz w:val="28"/>
          <w:szCs w:val="28"/>
        </w:rPr>
      </w:pPr>
      <w:r w:rsidRPr="00E86E65">
        <w:rPr>
          <w:rFonts w:ascii="SketchFlow Print" w:hAnsi="SketchFlow Print"/>
          <w:b/>
          <w:color w:val="000066"/>
          <w:sz w:val="28"/>
          <w:szCs w:val="28"/>
        </w:rPr>
        <w:t>CORREO ELECTRÓNICO</w:t>
      </w:r>
      <w:r w:rsidR="00E86E65">
        <w:rPr>
          <w:rFonts w:ascii="SketchFlow Print" w:hAnsi="SketchFlow Print"/>
          <w:b/>
          <w:color w:val="000066"/>
          <w:sz w:val="28"/>
          <w:szCs w:val="28"/>
        </w:rPr>
        <w:t>:</w:t>
      </w:r>
    </w:p>
    <w:p w:rsidR="005B418B" w:rsidRPr="005B4674" w:rsidRDefault="005B418B" w:rsidP="009C3C69">
      <w:pPr>
        <w:pStyle w:val="Sinespaciado"/>
        <w:jc w:val="both"/>
        <w:rPr>
          <w:b/>
          <w:sz w:val="22"/>
          <w:szCs w:val="22"/>
        </w:rPr>
      </w:pPr>
    </w:p>
    <w:p w:rsidR="005B418B" w:rsidRPr="005B4674" w:rsidRDefault="005B418B" w:rsidP="009C3C69">
      <w:pPr>
        <w:pStyle w:val="Sinespaciado"/>
        <w:jc w:val="both"/>
        <w:rPr>
          <w:sz w:val="22"/>
          <w:szCs w:val="22"/>
        </w:rPr>
      </w:pPr>
      <w:r w:rsidRPr="005B4674">
        <w:rPr>
          <w:sz w:val="22"/>
          <w:szCs w:val="22"/>
        </w:rPr>
        <w:t>Es técnicamente un sistema de intercambio de archivos entre usuarios que disponen de un buzón electrónico en el que se aceptan y almacenan los mensajes enviados a los diferentes emisores.</w:t>
      </w:r>
    </w:p>
    <w:p w:rsidR="005A0298" w:rsidRPr="005B4674" w:rsidRDefault="005A0298" w:rsidP="009C3C69">
      <w:pPr>
        <w:pStyle w:val="Sinespaciado"/>
        <w:jc w:val="both"/>
        <w:rPr>
          <w:sz w:val="22"/>
          <w:szCs w:val="22"/>
        </w:rPr>
      </w:pPr>
    </w:p>
    <w:p w:rsidR="000A4E1C" w:rsidRDefault="000A4E1C" w:rsidP="009C3C69">
      <w:pPr>
        <w:pStyle w:val="Sinespaciado"/>
        <w:jc w:val="both"/>
        <w:rPr>
          <w:b/>
        </w:rPr>
      </w:pPr>
    </w:p>
    <w:p w:rsidR="005B418B" w:rsidRPr="005B4674" w:rsidRDefault="005B4674" w:rsidP="009C3C69">
      <w:pPr>
        <w:pStyle w:val="Sinespaciado"/>
        <w:jc w:val="both"/>
        <w:rPr>
          <w:b/>
          <w:sz w:val="22"/>
          <w:szCs w:val="22"/>
        </w:rPr>
      </w:pPr>
      <w:r w:rsidRPr="005B4674">
        <w:rPr>
          <w:b/>
        </w:rPr>
        <w:lastRenderedPageBreak/>
        <w:t>VENTAJAS</w:t>
      </w:r>
    </w:p>
    <w:p w:rsidR="005B418B" w:rsidRPr="005B4674" w:rsidRDefault="005B418B" w:rsidP="009C3C69">
      <w:pPr>
        <w:pStyle w:val="Sinespaciado"/>
        <w:jc w:val="both"/>
        <w:rPr>
          <w:sz w:val="22"/>
          <w:szCs w:val="22"/>
        </w:rPr>
      </w:pPr>
      <w:r w:rsidRPr="005B4674">
        <w:rPr>
          <w:b/>
          <w:sz w:val="22"/>
          <w:szCs w:val="22"/>
        </w:rPr>
        <w:t>-</w:t>
      </w:r>
      <w:r w:rsidRPr="005B4674">
        <w:rPr>
          <w:sz w:val="22"/>
          <w:szCs w:val="22"/>
        </w:rPr>
        <w:t>comunicación muy rápida</w:t>
      </w:r>
    </w:p>
    <w:p w:rsidR="005B418B" w:rsidRPr="005B4674" w:rsidRDefault="005B418B" w:rsidP="009C3C69">
      <w:pPr>
        <w:pStyle w:val="Sinespaciado"/>
        <w:jc w:val="both"/>
        <w:rPr>
          <w:sz w:val="22"/>
          <w:szCs w:val="22"/>
        </w:rPr>
      </w:pPr>
      <w:r w:rsidRPr="005B4674">
        <w:rPr>
          <w:sz w:val="22"/>
          <w:szCs w:val="22"/>
        </w:rPr>
        <w:t>-amplio alcance internacional</w:t>
      </w:r>
    </w:p>
    <w:p w:rsidR="005B418B" w:rsidRPr="005B4674" w:rsidRDefault="005B418B" w:rsidP="009C3C69">
      <w:pPr>
        <w:pStyle w:val="Sinespaciado"/>
        <w:jc w:val="both"/>
        <w:rPr>
          <w:sz w:val="22"/>
          <w:szCs w:val="22"/>
        </w:rPr>
      </w:pPr>
      <w:r w:rsidRPr="005B4674">
        <w:rPr>
          <w:sz w:val="22"/>
          <w:szCs w:val="22"/>
        </w:rPr>
        <w:t>-muy bajo coste</w:t>
      </w:r>
    </w:p>
    <w:p w:rsidR="005B418B" w:rsidRPr="005B4674" w:rsidRDefault="005B418B" w:rsidP="009C3C69">
      <w:pPr>
        <w:pStyle w:val="Sinespaciado"/>
        <w:jc w:val="both"/>
        <w:rPr>
          <w:sz w:val="22"/>
          <w:szCs w:val="22"/>
        </w:rPr>
      </w:pPr>
      <w:r w:rsidRPr="005B4674">
        <w:rPr>
          <w:sz w:val="22"/>
          <w:szCs w:val="22"/>
        </w:rPr>
        <w:t>-posibilidad de envió a muchos receptores simultáneamente</w:t>
      </w:r>
    </w:p>
    <w:p w:rsidR="005B418B" w:rsidRPr="005B4674" w:rsidRDefault="005B418B" w:rsidP="009C3C69">
      <w:pPr>
        <w:pStyle w:val="Sinespaciado"/>
        <w:jc w:val="both"/>
        <w:rPr>
          <w:sz w:val="22"/>
          <w:szCs w:val="22"/>
        </w:rPr>
      </w:pPr>
      <w:r w:rsidRPr="005B4674">
        <w:rPr>
          <w:sz w:val="22"/>
          <w:szCs w:val="22"/>
        </w:rPr>
        <w:t>-inclusión de todo tipo de archivo (documentos, hojas de cálculo, video, música, etc.)</w:t>
      </w:r>
    </w:p>
    <w:p w:rsidR="005B418B" w:rsidRPr="005B4674" w:rsidRDefault="005B418B" w:rsidP="009C3C69">
      <w:pPr>
        <w:pStyle w:val="Sinespaciado"/>
        <w:jc w:val="both"/>
        <w:rPr>
          <w:sz w:val="22"/>
          <w:szCs w:val="22"/>
        </w:rPr>
      </w:pPr>
      <w:r w:rsidRPr="005B4674">
        <w:rPr>
          <w:sz w:val="22"/>
          <w:szCs w:val="22"/>
        </w:rPr>
        <w:t>-información directamente procesable por la computadora.</w:t>
      </w:r>
    </w:p>
    <w:p w:rsidR="005A0298" w:rsidRPr="005B4674" w:rsidRDefault="005A0298" w:rsidP="009C3C69">
      <w:pPr>
        <w:pStyle w:val="Sinespaciado"/>
        <w:jc w:val="both"/>
        <w:rPr>
          <w:b/>
          <w:sz w:val="22"/>
          <w:szCs w:val="22"/>
        </w:rPr>
      </w:pPr>
    </w:p>
    <w:p w:rsidR="005A0298" w:rsidRPr="005B4674" w:rsidRDefault="005B4674" w:rsidP="009C3C69">
      <w:pPr>
        <w:pStyle w:val="Sinespaciado"/>
        <w:jc w:val="both"/>
        <w:rPr>
          <w:b/>
          <w:sz w:val="22"/>
          <w:szCs w:val="22"/>
        </w:rPr>
      </w:pPr>
      <w:r w:rsidRPr="005B4674">
        <w:rPr>
          <w:b/>
        </w:rPr>
        <w:t>DESVENTAJAS</w:t>
      </w:r>
    </w:p>
    <w:p w:rsidR="005B418B" w:rsidRPr="005B4674" w:rsidRDefault="005B418B" w:rsidP="009C3C69">
      <w:pPr>
        <w:pStyle w:val="Sinespaciado"/>
        <w:jc w:val="both"/>
        <w:rPr>
          <w:sz w:val="22"/>
          <w:szCs w:val="22"/>
        </w:rPr>
      </w:pPr>
      <w:r w:rsidRPr="005B4674">
        <w:rPr>
          <w:sz w:val="22"/>
          <w:szCs w:val="22"/>
        </w:rPr>
        <w:t>-los mensajes son en texto plano ASCII por eso algunas veces no se visualizan bien algunos caracteres</w:t>
      </w:r>
    </w:p>
    <w:p w:rsidR="005B418B" w:rsidRDefault="005B418B" w:rsidP="009C3C69">
      <w:pPr>
        <w:pStyle w:val="Sinespaciado"/>
        <w:jc w:val="both"/>
        <w:rPr>
          <w:sz w:val="22"/>
          <w:szCs w:val="22"/>
        </w:rPr>
      </w:pPr>
      <w:r w:rsidRPr="005B4674">
        <w:rPr>
          <w:sz w:val="22"/>
          <w:szCs w:val="22"/>
        </w:rPr>
        <w:t>-las antiguas versiones de correo electrónico no aseguraban la recepción del correo y dejaban enviarlo con una cuenta de correo de otra persona.</w:t>
      </w:r>
    </w:p>
    <w:p w:rsidR="000A4E1C" w:rsidRPr="000A4E1C" w:rsidRDefault="000A4E1C" w:rsidP="009C3C69">
      <w:pPr>
        <w:pStyle w:val="Sinespaciado"/>
        <w:jc w:val="both"/>
        <w:rPr>
          <w:b/>
          <w:sz w:val="22"/>
          <w:szCs w:val="22"/>
        </w:rPr>
      </w:pPr>
    </w:p>
    <w:p w:rsidR="005B418B" w:rsidRPr="000A4E1C" w:rsidRDefault="000A4E1C" w:rsidP="009C3C69">
      <w:pPr>
        <w:pStyle w:val="Sinespaciado"/>
        <w:jc w:val="both"/>
        <w:rPr>
          <w:b/>
          <w:sz w:val="22"/>
          <w:szCs w:val="22"/>
        </w:rPr>
      </w:pPr>
      <w:r w:rsidRPr="000A4E1C">
        <w:rPr>
          <w:b/>
          <w:sz w:val="22"/>
          <w:szCs w:val="22"/>
        </w:rPr>
        <w:t>PODEMOS ENCONTRAR:</w:t>
      </w:r>
    </w:p>
    <w:p w:rsidR="005B418B" w:rsidRPr="005B4674" w:rsidRDefault="00E86E65" w:rsidP="009C3C69">
      <w:pPr>
        <w:pStyle w:val="Sinespaciado"/>
        <w:jc w:val="both"/>
        <w:rPr>
          <w:sz w:val="22"/>
          <w:szCs w:val="22"/>
        </w:rPr>
      </w:pPr>
      <w:r w:rsidRPr="005B4674">
        <w:rPr>
          <w:sz w:val="22"/>
          <w:szCs w:val="22"/>
        </w:rPr>
        <w:t>G</w:t>
      </w:r>
      <w:r w:rsidR="005B418B" w:rsidRPr="005B4674">
        <w:rPr>
          <w:sz w:val="22"/>
          <w:szCs w:val="22"/>
        </w:rPr>
        <w:t>mail</w:t>
      </w:r>
      <w:r>
        <w:rPr>
          <w:sz w:val="22"/>
          <w:szCs w:val="22"/>
        </w:rPr>
        <w:t xml:space="preserve">, Outlook, </w:t>
      </w:r>
      <w:r w:rsidR="005B418B" w:rsidRPr="005B4674">
        <w:rPr>
          <w:sz w:val="22"/>
          <w:szCs w:val="22"/>
        </w:rPr>
        <w:t>yahoo</w:t>
      </w:r>
    </w:p>
    <w:p w:rsidR="00025450" w:rsidRPr="005B4674" w:rsidRDefault="00025450" w:rsidP="009C3C69">
      <w:pPr>
        <w:pStyle w:val="Sinespaciado"/>
        <w:jc w:val="both"/>
        <w:rPr>
          <w:sz w:val="22"/>
          <w:szCs w:val="22"/>
        </w:rPr>
      </w:pPr>
    </w:p>
    <w:p w:rsidR="00025450" w:rsidRPr="005B4674" w:rsidRDefault="00025450" w:rsidP="009C3C69">
      <w:pPr>
        <w:pStyle w:val="Sinespaciado"/>
        <w:jc w:val="center"/>
        <w:rPr>
          <w:sz w:val="22"/>
          <w:szCs w:val="22"/>
        </w:rPr>
      </w:pPr>
      <w:r w:rsidRPr="005B4674">
        <w:rPr>
          <w:noProof/>
          <w:sz w:val="22"/>
          <w:szCs w:val="22"/>
          <w:lang w:eastAsia="es-CO"/>
        </w:rPr>
        <w:drawing>
          <wp:inline distT="0" distB="0" distL="0" distR="0" wp14:anchorId="6086AA09" wp14:editId="293605F8">
            <wp:extent cx="1943100" cy="1363070"/>
            <wp:effectExtent l="0" t="0" r="0" b="8890"/>
            <wp:docPr id="26" name="Imagen 26" descr="https://encrypted-tbn3.gstatic.com/images?q=tbn:ANd9GcTxh6DWDE6Ajdb1GEFvgFEMQnqnv5b3GdRsYH7Bd2dhyqBNhmxgp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encrypted-tbn3.gstatic.com/images?q=tbn:ANd9GcTxh6DWDE6Ajdb1GEFvgFEMQnqnv5b3GdRsYH7Bd2dhyqBNhmxgpw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0469" cy="13752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6E65" w:rsidRDefault="00E86E65" w:rsidP="009C3C69">
      <w:pPr>
        <w:pStyle w:val="Sinespaciado"/>
        <w:jc w:val="both"/>
        <w:rPr>
          <w:rFonts w:ascii="SketchFlow Print" w:hAnsi="SketchFlow Print"/>
          <w:b/>
          <w:color w:val="000066"/>
          <w:sz w:val="28"/>
          <w:szCs w:val="28"/>
        </w:rPr>
      </w:pPr>
    </w:p>
    <w:p w:rsidR="00E86E65" w:rsidRDefault="00E86E65" w:rsidP="009C3C69">
      <w:pPr>
        <w:pStyle w:val="Sinespaciado"/>
        <w:jc w:val="both"/>
        <w:rPr>
          <w:rFonts w:ascii="SketchFlow Print" w:hAnsi="SketchFlow Print"/>
          <w:b/>
          <w:color w:val="000066"/>
          <w:sz w:val="28"/>
          <w:szCs w:val="28"/>
        </w:rPr>
      </w:pPr>
    </w:p>
    <w:p w:rsidR="009C3C69" w:rsidRPr="00E86E65" w:rsidRDefault="009C3C69" w:rsidP="009C3C69">
      <w:pPr>
        <w:pStyle w:val="Sinespaciado"/>
        <w:jc w:val="both"/>
        <w:rPr>
          <w:rFonts w:ascii="SketchFlow Print" w:hAnsi="SketchFlow Print"/>
          <w:b/>
          <w:color w:val="000066"/>
          <w:sz w:val="28"/>
          <w:szCs w:val="28"/>
        </w:rPr>
      </w:pPr>
      <w:r w:rsidRPr="00E86E65">
        <w:rPr>
          <w:rFonts w:ascii="SketchFlow Print" w:hAnsi="SketchFlow Print"/>
          <w:b/>
          <w:color w:val="000066"/>
          <w:sz w:val="28"/>
          <w:szCs w:val="28"/>
        </w:rPr>
        <w:t>HERREMIENTAS COLABORATIVAS</w:t>
      </w:r>
      <w:r w:rsidR="00E86E65">
        <w:rPr>
          <w:rFonts w:ascii="SketchFlow Print" w:hAnsi="SketchFlow Print"/>
          <w:b/>
          <w:color w:val="000066"/>
          <w:sz w:val="28"/>
          <w:szCs w:val="28"/>
        </w:rPr>
        <w:t>:</w:t>
      </w:r>
    </w:p>
    <w:p w:rsidR="005A0298" w:rsidRPr="005B4674" w:rsidRDefault="005A0298" w:rsidP="009C3C69">
      <w:pPr>
        <w:pStyle w:val="Sinespaciado"/>
        <w:jc w:val="both"/>
        <w:rPr>
          <w:b/>
          <w:color w:val="000066"/>
          <w:sz w:val="22"/>
          <w:szCs w:val="22"/>
        </w:rPr>
      </w:pPr>
    </w:p>
    <w:p w:rsidR="005A0298" w:rsidRPr="005B4674" w:rsidRDefault="005A0298" w:rsidP="009C3C69">
      <w:pPr>
        <w:pStyle w:val="Sinespaciado"/>
        <w:jc w:val="both"/>
        <w:rPr>
          <w:b/>
          <w:color w:val="000066"/>
          <w:sz w:val="22"/>
          <w:szCs w:val="22"/>
        </w:rPr>
      </w:pPr>
      <w:r w:rsidRPr="005B4674">
        <w:rPr>
          <w:color w:val="333333"/>
          <w:sz w:val="22"/>
          <w:szCs w:val="22"/>
        </w:rPr>
        <w:t>Son un grupo de programas que se pueden encontrar como software libres o comerciales y que permite llevar a cabo un trabajo en grupo y ofrece el soporte necesario para elaborar un proyecto compartido cuyo objetivo es el intercambio de información su gestión y control.</w:t>
      </w:r>
    </w:p>
    <w:p w:rsidR="000A4E1C" w:rsidRDefault="000A4E1C" w:rsidP="009C3C69">
      <w:pPr>
        <w:pStyle w:val="Sinespaciado"/>
        <w:jc w:val="both"/>
        <w:rPr>
          <w:b/>
          <w:sz w:val="22"/>
          <w:szCs w:val="22"/>
        </w:rPr>
      </w:pPr>
    </w:p>
    <w:p w:rsidR="000A4E1C" w:rsidRDefault="000A4E1C" w:rsidP="009C3C69">
      <w:pPr>
        <w:pStyle w:val="Sinespaciado"/>
        <w:jc w:val="both"/>
        <w:rPr>
          <w:b/>
          <w:sz w:val="22"/>
          <w:szCs w:val="22"/>
        </w:rPr>
      </w:pPr>
    </w:p>
    <w:p w:rsidR="000A4E1C" w:rsidRDefault="000A4E1C" w:rsidP="009C3C69">
      <w:pPr>
        <w:pStyle w:val="Sinespaciado"/>
        <w:jc w:val="both"/>
        <w:rPr>
          <w:b/>
          <w:sz w:val="22"/>
          <w:szCs w:val="22"/>
        </w:rPr>
      </w:pPr>
    </w:p>
    <w:p w:rsidR="005A0298" w:rsidRPr="005B4674" w:rsidRDefault="005A0298" w:rsidP="009C3C69">
      <w:pPr>
        <w:pStyle w:val="Sinespaciado"/>
        <w:jc w:val="both"/>
        <w:rPr>
          <w:b/>
          <w:sz w:val="22"/>
          <w:szCs w:val="22"/>
        </w:rPr>
      </w:pPr>
      <w:r w:rsidRPr="005B4674">
        <w:rPr>
          <w:b/>
          <w:sz w:val="22"/>
          <w:szCs w:val="22"/>
        </w:rPr>
        <w:lastRenderedPageBreak/>
        <w:t>VENTAJAS</w:t>
      </w:r>
    </w:p>
    <w:p w:rsidR="005A0298" w:rsidRDefault="005B4674" w:rsidP="009C3C69">
      <w:pPr>
        <w:pStyle w:val="Sinespaciado"/>
        <w:jc w:val="both"/>
        <w:rPr>
          <w:color w:val="333333"/>
        </w:rPr>
      </w:pPr>
      <w:r w:rsidRPr="005B4674">
        <w:rPr>
          <w:color w:val="333333"/>
          <w:sz w:val="22"/>
          <w:szCs w:val="22"/>
        </w:rPr>
        <w:t>Permitir a un grupo de trabajo, realizar proyectos desde lugares remotos, no únicamente desde las instituciones a las cuales están vinculados, lo que genera cambios en términos de tiempo y gastos económicos</w:t>
      </w:r>
    </w:p>
    <w:p w:rsidR="005B4674" w:rsidRDefault="005B4674" w:rsidP="009C3C69">
      <w:pPr>
        <w:pStyle w:val="Sinespaciado"/>
        <w:jc w:val="both"/>
        <w:rPr>
          <w:color w:val="333333"/>
        </w:rPr>
      </w:pPr>
    </w:p>
    <w:p w:rsidR="005B4674" w:rsidRPr="005B4674" w:rsidRDefault="005B4674" w:rsidP="009C3C69">
      <w:pPr>
        <w:pStyle w:val="Sinespaciado"/>
        <w:jc w:val="both"/>
        <w:rPr>
          <w:b/>
          <w:color w:val="333333"/>
        </w:rPr>
      </w:pPr>
      <w:r w:rsidRPr="005B4674">
        <w:rPr>
          <w:b/>
          <w:color w:val="333333"/>
        </w:rPr>
        <w:t>DESVENTAJAS</w:t>
      </w:r>
    </w:p>
    <w:p w:rsidR="005B4674" w:rsidRDefault="005B4674" w:rsidP="009C3C69">
      <w:pPr>
        <w:pStyle w:val="Sinespaciado"/>
        <w:jc w:val="both"/>
        <w:rPr>
          <w:color w:val="333333"/>
        </w:rPr>
      </w:pPr>
      <w:r>
        <w:rPr>
          <w:color w:val="333333"/>
        </w:rPr>
        <w:t>-Riesgos en primeras experiencias.</w:t>
      </w:r>
    </w:p>
    <w:p w:rsidR="005B4674" w:rsidRDefault="005B4674" w:rsidP="009C3C69">
      <w:pPr>
        <w:pStyle w:val="Sinespaciado"/>
        <w:jc w:val="both"/>
        <w:rPr>
          <w:color w:val="333333"/>
        </w:rPr>
      </w:pPr>
      <w:r>
        <w:rPr>
          <w:color w:val="333333"/>
        </w:rPr>
        <w:t>-Cada actividad debe ser planeada cuidadosamente.</w:t>
      </w:r>
    </w:p>
    <w:p w:rsidR="005B4674" w:rsidRDefault="005B4674" w:rsidP="009C3C69">
      <w:pPr>
        <w:pStyle w:val="Sinespaciado"/>
        <w:jc w:val="both"/>
        <w:rPr>
          <w:color w:val="333333"/>
        </w:rPr>
      </w:pPr>
      <w:r>
        <w:rPr>
          <w:color w:val="333333"/>
        </w:rPr>
        <w:t>Dependencia de la infraestructura computacional.</w:t>
      </w:r>
    </w:p>
    <w:p w:rsidR="005B4674" w:rsidRPr="005B4674" w:rsidRDefault="005B4674" w:rsidP="009C3C69">
      <w:pPr>
        <w:pStyle w:val="Sinespaciado"/>
        <w:jc w:val="both"/>
        <w:rPr>
          <w:color w:val="333333"/>
          <w:sz w:val="22"/>
          <w:szCs w:val="22"/>
        </w:rPr>
      </w:pPr>
      <w:r>
        <w:rPr>
          <w:color w:val="333333"/>
        </w:rPr>
        <w:t>-Riesgos de una percepción de informalidad.</w:t>
      </w:r>
    </w:p>
    <w:p w:rsidR="005B4674" w:rsidRPr="005B4674" w:rsidRDefault="005B4674" w:rsidP="009C3C69">
      <w:pPr>
        <w:pStyle w:val="Sinespaciado"/>
        <w:jc w:val="both"/>
        <w:rPr>
          <w:b/>
          <w:sz w:val="22"/>
          <w:szCs w:val="22"/>
        </w:rPr>
      </w:pPr>
    </w:p>
    <w:p w:rsidR="005A0298" w:rsidRPr="005B4674" w:rsidRDefault="005A0298" w:rsidP="009C3C69">
      <w:pPr>
        <w:pStyle w:val="Sinespaciado"/>
        <w:jc w:val="both"/>
        <w:rPr>
          <w:b/>
          <w:sz w:val="22"/>
          <w:szCs w:val="22"/>
        </w:rPr>
      </w:pPr>
      <w:r w:rsidRPr="005B4674">
        <w:rPr>
          <w:b/>
          <w:sz w:val="22"/>
          <w:szCs w:val="22"/>
        </w:rPr>
        <w:t>PODEMOS ENCONTRAR:</w:t>
      </w:r>
    </w:p>
    <w:p w:rsidR="005A0298" w:rsidRPr="005B4674" w:rsidRDefault="00BF3EB1" w:rsidP="009C3C69">
      <w:pPr>
        <w:pStyle w:val="Sinespaciado"/>
        <w:jc w:val="both"/>
        <w:rPr>
          <w:sz w:val="22"/>
          <w:szCs w:val="22"/>
          <w:lang w:val="en-US"/>
        </w:rPr>
      </w:pPr>
      <w:r w:rsidRPr="005B4674">
        <w:rPr>
          <w:sz w:val="22"/>
          <w:szCs w:val="22"/>
          <w:lang w:val="en-US"/>
        </w:rPr>
        <w:t>Groupkit</w:t>
      </w:r>
      <w:r w:rsidR="000A4E1C">
        <w:rPr>
          <w:sz w:val="22"/>
          <w:szCs w:val="22"/>
          <w:lang w:val="en-US"/>
        </w:rPr>
        <w:t xml:space="preserve"> (dibujo, editores de texto), </w:t>
      </w:r>
      <w:r w:rsidR="005A0298" w:rsidRPr="005B4674">
        <w:rPr>
          <w:sz w:val="22"/>
          <w:szCs w:val="22"/>
          <w:lang w:val="en-US"/>
        </w:rPr>
        <w:t>website</w:t>
      </w:r>
      <w:r w:rsidR="000A4E1C">
        <w:rPr>
          <w:sz w:val="22"/>
          <w:szCs w:val="22"/>
          <w:lang w:val="en-US"/>
        </w:rPr>
        <w:t xml:space="preserve">, </w:t>
      </w:r>
      <w:r w:rsidR="005A0298" w:rsidRPr="005B4674">
        <w:rPr>
          <w:sz w:val="22"/>
          <w:szCs w:val="22"/>
          <w:lang w:val="en-US"/>
        </w:rPr>
        <w:t>wikis</w:t>
      </w:r>
    </w:p>
    <w:p w:rsidR="000A4E1C" w:rsidRDefault="00E86E65" w:rsidP="000A4E1C">
      <w:pPr>
        <w:pStyle w:val="Sinespaciado"/>
        <w:jc w:val="center"/>
        <w:rPr>
          <w:rFonts w:ascii="SketchFlow Print" w:hAnsi="SketchFlow Print"/>
          <w:b/>
          <w:color w:val="000066"/>
          <w:sz w:val="28"/>
          <w:szCs w:val="28"/>
          <w:lang w:val="en-US"/>
        </w:rPr>
      </w:pPr>
      <w:r w:rsidRPr="006E722F">
        <w:rPr>
          <w:rFonts w:ascii="Arial" w:eastAsia="Times New Roman" w:hAnsi="Arial" w:cs="Arial"/>
          <w:noProof/>
          <w:color w:val="0000FF"/>
          <w:sz w:val="24"/>
          <w:szCs w:val="24"/>
          <w:lang w:eastAsia="es-CO"/>
        </w:rPr>
        <w:drawing>
          <wp:inline distT="0" distB="0" distL="0" distR="0" wp14:anchorId="43853720" wp14:editId="68A095E6">
            <wp:extent cx="1933575" cy="1400175"/>
            <wp:effectExtent l="0" t="0" r="9525" b="9525"/>
            <wp:docPr id="1" name="Imagen 1" descr="https://encrypted-tbn1.gstatic.com/images?q=tbn:ANd9GcQW1-NMi19jisjZRz_VBVLKnD2x_poSW1y1FxU2bnL5kDYRZfyz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1.gstatic.com/images?q=tbn:ANd9GcQW1-NMi19jisjZRz_VBVLKnD2x_poSW1y1FxU2bnL5kDYRZfyz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43A7" w:rsidRDefault="009C3C69" w:rsidP="009C3C69">
      <w:pPr>
        <w:pStyle w:val="Sinespaciado"/>
        <w:jc w:val="both"/>
        <w:rPr>
          <w:rFonts w:ascii="SketchFlow Print" w:hAnsi="SketchFlow Print"/>
          <w:b/>
          <w:color w:val="000066"/>
          <w:sz w:val="28"/>
          <w:szCs w:val="28"/>
        </w:rPr>
      </w:pPr>
      <w:r w:rsidRPr="00E86E65">
        <w:rPr>
          <w:rFonts w:ascii="SketchFlow Print" w:hAnsi="SketchFlow Print"/>
          <w:b/>
          <w:color w:val="000066"/>
          <w:sz w:val="28"/>
          <w:szCs w:val="28"/>
          <w:lang w:val="en-US"/>
        </w:rPr>
        <w:t>CIBERGRAFIA</w:t>
      </w:r>
      <w:r w:rsidR="00E86E65">
        <w:rPr>
          <w:rFonts w:ascii="SketchFlow Print" w:hAnsi="SketchFlow Print"/>
          <w:b/>
          <w:color w:val="000066"/>
          <w:sz w:val="28"/>
          <w:szCs w:val="28"/>
        </w:rPr>
        <w:t>:</w:t>
      </w:r>
    </w:p>
    <w:p w:rsidR="000A4E1C" w:rsidRPr="00E86E65" w:rsidRDefault="000A4E1C" w:rsidP="009C3C69">
      <w:pPr>
        <w:pStyle w:val="Sinespaciado"/>
        <w:jc w:val="both"/>
        <w:rPr>
          <w:rFonts w:ascii="SketchFlow Print" w:hAnsi="SketchFlow Print"/>
          <w:b/>
          <w:color w:val="000066"/>
          <w:sz w:val="28"/>
          <w:szCs w:val="28"/>
        </w:rPr>
      </w:pPr>
    </w:p>
    <w:p w:rsidR="005B4674" w:rsidRPr="005B4674" w:rsidRDefault="005B4674" w:rsidP="005B4674">
      <w:pPr>
        <w:pStyle w:val="Sinespaciado"/>
      </w:pPr>
      <w:r w:rsidRPr="005B4674">
        <w:t>http://books.google.com.co/books?id=QwEsZgRBeQsC&amp;pg=PA105&amp;dq=ventajas+del+correo+electronico&amp;hl=es&amp;sa=X&amp;ei=MAAuU_jcGOvC0AGP64DABQ&amp;redir_esc=y#v=onepage&amp;q=ventajas%20del%20correo%20electronico&amp;f=false</w:t>
      </w:r>
    </w:p>
    <w:p w:rsidR="005B4674" w:rsidRPr="005B4674" w:rsidRDefault="005A0298" w:rsidP="005B4674">
      <w:pPr>
        <w:pStyle w:val="Sinespaciado"/>
        <w:rPr>
          <w:color w:val="000000" w:themeColor="text1"/>
        </w:rPr>
      </w:pPr>
      <w:r w:rsidRPr="005B4674">
        <w:t>-</w:t>
      </w:r>
      <w:hyperlink r:id="rId29" w:history="1">
        <w:r w:rsidR="004A43A7" w:rsidRPr="005B4674">
          <w:rPr>
            <w:rStyle w:val="Hipervnculo"/>
            <w:color w:val="000000" w:themeColor="text1"/>
            <w:sz w:val="22"/>
            <w:szCs w:val="22"/>
            <w:u w:val="none"/>
          </w:rPr>
          <w:t>http://elies.rediris.es/elies24/lopezalonso_cap2.htm</w:t>
        </w:r>
      </w:hyperlink>
    </w:p>
    <w:p w:rsidR="004A43A7" w:rsidRPr="005B4674" w:rsidRDefault="005A0298" w:rsidP="005B4674">
      <w:pPr>
        <w:pStyle w:val="Sinespaciado"/>
        <w:rPr>
          <w:lang w:eastAsia="es-CO"/>
        </w:rPr>
      </w:pPr>
      <w:r w:rsidRPr="005B4674">
        <w:t>-</w:t>
      </w:r>
      <w:r w:rsidR="004A43A7" w:rsidRPr="005B4674">
        <w:rPr>
          <w:lang w:eastAsia="es-CO"/>
        </w:rPr>
        <w:t>http://www.eumed.net/rev/cccss/21/cprh.html</w:t>
      </w:r>
    </w:p>
    <w:p w:rsidR="005B4674" w:rsidRDefault="005A0298" w:rsidP="005B4674">
      <w:pPr>
        <w:pStyle w:val="Sinespaciado"/>
      </w:pPr>
      <w:r w:rsidRPr="005B4674">
        <w:rPr>
          <w:lang w:eastAsia="es-CO"/>
        </w:rPr>
        <w:t>-</w:t>
      </w:r>
      <w:r w:rsidR="005B4674" w:rsidRPr="005B4674">
        <w:t>http://mariboli.blogspot.com/2007/07/concepto-de-herramientas-colaborativas.html</w:t>
      </w:r>
    </w:p>
    <w:p w:rsidR="005B4674" w:rsidRPr="005B4674" w:rsidRDefault="005B4674" w:rsidP="005B4674">
      <w:pPr>
        <w:pStyle w:val="Sinespaciado"/>
        <w:rPr>
          <w:rStyle w:val="Hipervnculo"/>
          <w:sz w:val="22"/>
          <w:szCs w:val="22"/>
        </w:rPr>
      </w:pPr>
      <w:r>
        <w:rPr>
          <w:rFonts w:ascii="Calibri" w:hAnsi="Calibri"/>
          <w:color w:val="000000"/>
          <w:shd w:val="clear" w:color="auto" w:fill="FFFFFF"/>
        </w:rPr>
        <w:t>http://books.google.com.co/books?id=2V9WB5s9lU4C&amp;pg=PA65&amp;dq=herramientas+colaborativas&amp;hl=es-419&amp;sa=X&amp;ei=k2YzU5bLDIPisATb5oCQCg&amp;redir_esc=y#v=</w:t>
      </w:r>
      <w:r w:rsidRPr="005B4674">
        <w:rPr>
          <w:rFonts w:ascii="Calibri" w:hAnsi="Calibri"/>
          <w:color w:val="000000"/>
          <w:sz w:val="22"/>
          <w:szCs w:val="22"/>
          <w:shd w:val="clear" w:color="auto" w:fill="FFFFFF"/>
        </w:rPr>
        <w:t>onepage&amp;q=herramientas%20colaborativas&amp;f=false​</w:t>
      </w:r>
    </w:p>
    <w:p w:rsidR="004A43A7" w:rsidRPr="005B4674" w:rsidRDefault="005B4674" w:rsidP="00E86E65">
      <w:pPr>
        <w:rPr>
          <w:sz w:val="22"/>
          <w:szCs w:val="22"/>
        </w:rPr>
      </w:pPr>
      <w:r w:rsidRPr="005B4674">
        <w:rPr>
          <w:color w:val="0000FF" w:themeColor="hyperlink"/>
          <w:sz w:val="22"/>
          <w:szCs w:val="22"/>
          <w:u w:val="single"/>
        </w:rPr>
        <w:t>-</w:t>
      </w:r>
      <w:r w:rsidR="000A4E1C">
        <w:rPr>
          <w:color w:val="333333"/>
          <w:sz w:val="22"/>
          <w:szCs w:val="22"/>
        </w:rPr>
        <w:t>http://Daniel-</w:t>
      </w:r>
      <w:r w:rsidRPr="005B4674">
        <w:rPr>
          <w:color w:val="333333"/>
          <w:sz w:val="22"/>
          <w:szCs w:val="22"/>
        </w:rPr>
        <w:t>herramientascolaborativa.blogspot.com/p/ventajas-y-desventajas.html</w:t>
      </w:r>
      <w:r w:rsidR="000A4E1C">
        <w:rPr>
          <w:color w:val="333333"/>
          <w:sz w:val="22"/>
          <w:szCs w:val="22"/>
        </w:rPr>
        <w:t>.</w:t>
      </w:r>
    </w:p>
    <w:sectPr w:rsidR="004A43A7" w:rsidRPr="005B4674" w:rsidSect="009C3C69">
      <w:footerReference w:type="default" r:id="rId30"/>
      <w:pgSz w:w="20160" w:h="12240" w:orient="landscape" w:code="5"/>
      <w:pgMar w:top="720" w:right="720" w:bottom="720" w:left="720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7BE6" w:rsidRDefault="00527BE6" w:rsidP="00E86E65">
      <w:pPr>
        <w:spacing w:after="0" w:line="240" w:lineRule="auto"/>
      </w:pPr>
      <w:r>
        <w:separator/>
      </w:r>
    </w:p>
  </w:endnote>
  <w:endnote w:type="continuationSeparator" w:id="0">
    <w:p w:rsidR="00527BE6" w:rsidRDefault="00527BE6" w:rsidP="00E86E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ketchFlow Print">
    <w:panose1 w:val="02000000000000000000"/>
    <w:charset w:val="00"/>
    <w:family w:val="auto"/>
    <w:pitch w:val="variable"/>
    <w:sig w:usb0="A00000AF" w:usb1="4000204A" w:usb2="00000000" w:usb3="00000000" w:csb0="00000193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6E65" w:rsidRPr="00E86E65" w:rsidRDefault="00E86E65" w:rsidP="00E86E65">
    <w:pPr>
      <w:pStyle w:val="Piedepgina"/>
      <w:rPr>
        <w:rFonts w:ascii="SketchFlow Print" w:hAnsi="SketchFlow Print"/>
      </w:rPr>
    </w:pPr>
    <w:r w:rsidRPr="00E86E65">
      <w:rPr>
        <w:rFonts w:ascii="SketchFlow Print" w:hAnsi="SketchFlow Print"/>
      </w:rPr>
      <w:t>INFORMATICA BÁSICA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7BE6" w:rsidRDefault="00527BE6" w:rsidP="00E86E65">
      <w:pPr>
        <w:spacing w:after="0" w:line="240" w:lineRule="auto"/>
      </w:pPr>
      <w:r>
        <w:separator/>
      </w:r>
    </w:p>
  </w:footnote>
  <w:footnote w:type="continuationSeparator" w:id="0">
    <w:p w:rsidR="00527BE6" w:rsidRDefault="00527BE6" w:rsidP="00E86E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4B2CB6"/>
    <w:multiLevelType w:val="hybridMultilevel"/>
    <w:tmpl w:val="FAF8C37C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EA1494"/>
    <w:multiLevelType w:val="hybridMultilevel"/>
    <w:tmpl w:val="0B4005B6"/>
    <w:lvl w:ilvl="0" w:tplc="5854F30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66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845280"/>
    <w:multiLevelType w:val="hybridMultilevel"/>
    <w:tmpl w:val="6E66A5A2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7F5C8A"/>
    <w:multiLevelType w:val="hybridMultilevel"/>
    <w:tmpl w:val="AF56FE7C"/>
    <w:lvl w:ilvl="0" w:tplc="73D4242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66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4B2BFA"/>
    <w:multiLevelType w:val="multilevel"/>
    <w:tmpl w:val="9F4E1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45D2B45"/>
    <w:multiLevelType w:val="hybridMultilevel"/>
    <w:tmpl w:val="77289A66"/>
    <w:lvl w:ilvl="0" w:tplc="240A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5B1573C4"/>
    <w:multiLevelType w:val="hybridMultilevel"/>
    <w:tmpl w:val="C9B25C8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1C6039"/>
    <w:multiLevelType w:val="hybridMultilevel"/>
    <w:tmpl w:val="CDD4FD44"/>
    <w:lvl w:ilvl="0" w:tplc="B9D46E9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7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18B"/>
    <w:rsid w:val="00025450"/>
    <w:rsid w:val="000A4E1C"/>
    <w:rsid w:val="002A21C8"/>
    <w:rsid w:val="002E789A"/>
    <w:rsid w:val="003F1DBF"/>
    <w:rsid w:val="004A43A7"/>
    <w:rsid w:val="00527BE6"/>
    <w:rsid w:val="00583299"/>
    <w:rsid w:val="005A0298"/>
    <w:rsid w:val="005B418B"/>
    <w:rsid w:val="005B4674"/>
    <w:rsid w:val="006243B9"/>
    <w:rsid w:val="006D14C9"/>
    <w:rsid w:val="00782356"/>
    <w:rsid w:val="00862DCE"/>
    <w:rsid w:val="00923509"/>
    <w:rsid w:val="009C3C69"/>
    <w:rsid w:val="00B24AAF"/>
    <w:rsid w:val="00BF3EB1"/>
    <w:rsid w:val="00C11512"/>
    <w:rsid w:val="00C606E3"/>
    <w:rsid w:val="00E55EAB"/>
    <w:rsid w:val="00E86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5B716DFE-CB3F-487C-A831-5C64FA489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es-CO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4674"/>
  </w:style>
  <w:style w:type="paragraph" w:styleId="Ttulo1">
    <w:name w:val="heading 1"/>
    <w:basedOn w:val="Normal"/>
    <w:next w:val="Normal"/>
    <w:link w:val="Ttulo1Car"/>
    <w:uiPriority w:val="9"/>
    <w:qFormat/>
    <w:rsid w:val="005B4674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B4674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B4674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B4674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F79646" w:themeColor="accent6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B467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F79646" w:themeColor="accent6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B467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F79646" w:themeColor="accent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B467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F79646" w:themeColor="accent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B467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B467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5B418B"/>
  </w:style>
  <w:style w:type="paragraph" w:styleId="Prrafodelista">
    <w:name w:val="List Paragraph"/>
    <w:basedOn w:val="Normal"/>
    <w:uiPriority w:val="34"/>
    <w:qFormat/>
    <w:rsid w:val="005B418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B418B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24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5B4674"/>
    <w:rPr>
      <w:b/>
      <w:bCs/>
    </w:rPr>
  </w:style>
  <w:style w:type="character" w:styleId="nfasis">
    <w:name w:val="Emphasis"/>
    <w:basedOn w:val="Fuentedeprrafopredeter"/>
    <w:uiPriority w:val="20"/>
    <w:qFormat/>
    <w:rsid w:val="005B4674"/>
    <w:rPr>
      <w:i/>
      <w:iCs/>
      <w:color w:val="F79646" w:themeColor="accent6"/>
    </w:rPr>
  </w:style>
  <w:style w:type="paragraph" w:styleId="Sinespaciado">
    <w:name w:val="No Spacing"/>
    <w:uiPriority w:val="1"/>
    <w:qFormat/>
    <w:rsid w:val="005B4674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D14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14C9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5B4674"/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B4674"/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B4674"/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B4674"/>
    <w:rPr>
      <w:rFonts w:asciiTheme="majorHAnsi" w:eastAsiaTheme="majorEastAsia" w:hAnsiTheme="majorHAnsi" w:cstheme="majorBidi"/>
      <w:color w:val="F79646" w:themeColor="accent6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B4674"/>
    <w:rPr>
      <w:rFonts w:asciiTheme="majorHAnsi" w:eastAsiaTheme="majorEastAsia" w:hAnsiTheme="majorHAnsi" w:cstheme="majorBidi"/>
      <w:i/>
      <w:iCs/>
      <w:color w:val="F79646" w:themeColor="accent6"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B4674"/>
    <w:rPr>
      <w:rFonts w:asciiTheme="majorHAnsi" w:eastAsiaTheme="majorEastAsia" w:hAnsiTheme="majorHAnsi" w:cstheme="majorBidi"/>
      <w:color w:val="F79646" w:themeColor="accent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B4674"/>
    <w:rPr>
      <w:rFonts w:asciiTheme="majorHAnsi" w:eastAsiaTheme="majorEastAsia" w:hAnsiTheme="majorHAnsi" w:cstheme="majorBidi"/>
      <w:b/>
      <w:bCs/>
      <w:color w:val="F79646" w:themeColor="accent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B4674"/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B4674"/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5B4674"/>
    <w:pPr>
      <w:spacing w:line="240" w:lineRule="auto"/>
    </w:pPr>
    <w:rPr>
      <w:b/>
      <w:bCs/>
      <w:smallCaps/>
      <w:color w:val="595959" w:themeColor="text1" w:themeTint="A6"/>
    </w:rPr>
  </w:style>
  <w:style w:type="paragraph" w:styleId="Puesto">
    <w:name w:val="Title"/>
    <w:basedOn w:val="Normal"/>
    <w:next w:val="Normal"/>
    <w:link w:val="PuestoCar"/>
    <w:uiPriority w:val="10"/>
    <w:qFormat/>
    <w:rsid w:val="005B4674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PuestoCar">
    <w:name w:val="Puesto Car"/>
    <w:basedOn w:val="Fuentedeprrafopredeter"/>
    <w:link w:val="Puesto"/>
    <w:uiPriority w:val="10"/>
    <w:rsid w:val="005B4674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tulo">
    <w:name w:val="Subtitle"/>
    <w:basedOn w:val="Normal"/>
    <w:next w:val="Normal"/>
    <w:link w:val="SubttuloCar"/>
    <w:uiPriority w:val="11"/>
    <w:qFormat/>
    <w:rsid w:val="005B4674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tuloCar">
    <w:name w:val="Subtítulo Car"/>
    <w:basedOn w:val="Fuentedeprrafopredeter"/>
    <w:link w:val="Subttulo"/>
    <w:uiPriority w:val="11"/>
    <w:rsid w:val="005B4674"/>
    <w:rPr>
      <w:rFonts w:asciiTheme="majorHAnsi" w:eastAsiaTheme="majorEastAsia" w:hAnsiTheme="majorHAnsi" w:cstheme="majorBidi"/>
      <w:sz w:val="30"/>
      <w:szCs w:val="30"/>
    </w:rPr>
  </w:style>
  <w:style w:type="paragraph" w:styleId="Cita">
    <w:name w:val="Quote"/>
    <w:basedOn w:val="Normal"/>
    <w:next w:val="Normal"/>
    <w:link w:val="CitaCar"/>
    <w:uiPriority w:val="29"/>
    <w:qFormat/>
    <w:rsid w:val="005B4674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itaCar">
    <w:name w:val="Cita Car"/>
    <w:basedOn w:val="Fuentedeprrafopredeter"/>
    <w:link w:val="Cita"/>
    <w:uiPriority w:val="29"/>
    <w:rsid w:val="005B4674"/>
    <w:rPr>
      <w:i/>
      <w:iCs/>
      <w:color w:val="262626" w:themeColor="text1" w:themeTint="D9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B4674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B4674"/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5B4674"/>
    <w:rPr>
      <w:i/>
      <w:iCs/>
    </w:rPr>
  </w:style>
  <w:style w:type="character" w:styleId="nfasisintenso">
    <w:name w:val="Intense Emphasis"/>
    <w:basedOn w:val="Fuentedeprrafopredeter"/>
    <w:uiPriority w:val="21"/>
    <w:qFormat/>
    <w:rsid w:val="005B4674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5B4674"/>
    <w:rPr>
      <w:smallCaps/>
      <w:color w:val="595959" w:themeColor="text1" w:themeTint="A6"/>
    </w:rPr>
  </w:style>
  <w:style w:type="character" w:styleId="Referenciaintensa">
    <w:name w:val="Intense Reference"/>
    <w:basedOn w:val="Fuentedeprrafopredeter"/>
    <w:uiPriority w:val="32"/>
    <w:qFormat/>
    <w:rsid w:val="005B4674"/>
    <w:rPr>
      <w:b/>
      <w:bCs/>
      <w:smallCaps/>
      <w:color w:val="F79646" w:themeColor="accent6"/>
    </w:rPr>
  </w:style>
  <w:style w:type="character" w:styleId="Ttulodellibro">
    <w:name w:val="Book Title"/>
    <w:basedOn w:val="Fuentedeprrafopredeter"/>
    <w:uiPriority w:val="33"/>
    <w:qFormat/>
    <w:rsid w:val="005B4674"/>
    <w:rPr>
      <w:b/>
      <w:bCs/>
      <w:caps w:val="0"/>
      <w:smallCaps/>
      <w:spacing w:val="7"/>
      <w:sz w:val="21"/>
      <w:szCs w:val="21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5B4674"/>
    <w:pPr>
      <w:outlineLvl w:val="9"/>
    </w:pPr>
  </w:style>
  <w:style w:type="paragraph" w:styleId="Encabezado">
    <w:name w:val="header"/>
    <w:basedOn w:val="Normal"/>
    <w:link w:val="EncabezadoCar"/>
    <w:uiPriority w:val="99"/>
    <w:unhideWhenUsed/>
    <w:rsid w:val="00E86E6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86E65"/>
  </w:style>
  <w:style w:type="paragraph" w:styleId="Piedepgina">
    <w:name w:val="footer"/>
    <w:basedOn w:val="Normal"/>
    <w:link w:val="PiedepginaCar"/>
    <w:uiPriority w:val="99"/>
    <w:unhideWhenUsed/>
    <w:rsid w:val="00E86E6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6E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2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93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3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4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1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1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5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05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translate.googleusercontent.com/translate_c?depth=1&amp;hl=es&amp;prev=/search?q%3Dbrowser%26sa%3DG%26hl%3Des%26tbm%3Dbks&amp;rurl=translate.google.com&amp;sl=en&amp;u=http://en.wikipedia.org/wiki/Hyperlinks&amp;usg=ALkJrhhUm1cYxWsZPOmCwsL4VRA8DVLa5g" TargetMode="External"/><Relationship Id="rId18" Type="http://schemas.openxmlformats.org/officeDocument/2006/relationships/hyperlink" Target="https://translate.googleusercontent.com/translate_c?depth=1&amp;hl=es&amp;prev=/search?q%3Dbrowser%26sa%3DG%26hl%3Des%26tbm%3Dbks&amp;rurl=translate.google.com&amp;sl=en&amp;u=http://en.wikipedia.org/wiki/Google_Chrome&amp;usg=ALkJrhjFnKLilIi94mCkbnNGNYhTHzFSKg" TargetMode="External"/><Relationship Id="rId26" Type="http://schemas.openxmlformats.org/officeDocument/2006/relationships/image" Target="media/image5.jpeg"/><Relationship Id="rId3" Type="http://schemas.openxmlformats.org/officeDocument/2006/relationships/styles" Target="styles.xml"/><Relationship Id="rId21" Type="http://schemas.openxmlformats.org/officeDocument/2006/relationships/hyperlink" Target="https://translate.googleusercontent.com/translate_c?depth=1&amp;hl=es&amp;prev=/search?q%3Dbrowser%26sa%3DG%26hl%3Des%26tbm%3Dbks&amp;rurl=translate.google.com&amp;sl=en&amp;u=http://en.wikipedia.org/wiki/Opera_%28web_browser%29&amp;usg=ALkJrhj-zYiXCA8T4-_nPv_K6ex62oK9-w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translate.googleusercontent.com/translate_c?depth=1&amp;hl=es&amp;prev=/search?q%3Dbrowser%26sa%3DG%26hl%3Des%26tbm%3Dbks&amp;rurl=translate.google.com&amp;sl=en&amp;u=http://en.wikipedia.org/wiki/Web_page&amp;usg=ALkJrhi8J9HuZYkWh1__gbcBqbhqdh61DA" TargetMode="External"/><Relationship Id="rId17" Type="http://schemas.openxmlformats.org/officeDocument/2006/relationships/hyperlink" Target="https://translate.googleusercontent.com/translate_c?depth=1&amp;hl=es&amp;prev=/search?q%3Dbrowser%26sa%3DG%26hl%3Des%26tbm%3Dbks&amp;rurl=translate.google.com&amp;sl=en&amp;u=http://en.wikipedia.org/wiki/File_systems&amp;usg=ALkJrhjROEVKZTEtn9sUM44NjMqf9yZ7dA" TargetMode="External"/><Relationship Id="rId25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hyperlink" Target="https://translate.googleusercontent.com/translate_c?depth=1&amp;hl=es&amp;prev=/search?q%3Dbrowser%26sa%3DG%26hl%3Des%26tbm%3Dbks&amp;rurl=translate.google.com&amp;sl=en&amp;u=http://en.wikipedia.org/wiki/Private_networks&amp;usg=ALkJrhhn5yLkBxoNCD9X5MtG8XQRKH6cZw" TargetMode="External"/><Relationship Id="rId20" Type="http://schemas.openxmlformats.org/officeDocument/2006/relationships/hyperlink" Target="https://translate.googleusercontent.com/translate_c?depth=1&amp;hl=es&amp;prev=/search?q%3Dbrowser%26sa%3DG%26hl%3Des%26tbm%3Dbks&amp;rurl=translate.google.com&amp;sl=en&amp;u=http://en.wikipedia.org/wiki/Internet_Explorer&amp;usg=ALkJrhjZSabaqD2R3kTS3BmmDemW3EnyBA" TargetMode="External"/><Relationship Id="rId29" Type="http://schemas.openxmlformats.org/officeDocument/2006/relationships/hyperlink" Target="http://elies.rediris.es/elies24/lopezalonso_cap2.ht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ranslate.googleusercontent.com/translate_c?depth=1&amp;hl=es&amp;prev=/search?q%3Dbrowser%26sa%3DG%26hl%3Des%26tbm%3Dbks&amp;rurl=translate.google.com&amp;sl=en&amp;u=http://en.wikipedia.org/wiki/Uniform_Resource_Identifier&amp;usg=ALkJrhgZjuMhvZTtNfMrPCZa6jCy8fobQg" TargetMode="External"/><Relationship Id="rId24" Type="http://schemas.openxmlformats.org/officeDocument/2006/relationships/image" Target="media/image3.jpe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translate.googleusercontent.com/translate_c?depth=1&amp;hl=es&amp;prev=/search?q%3Dbrowser%26sa%3DG%26hl%3Des%26tbm%3Dbks&amp;rurl=translate.google.com&amp;sl=en&amp;u=http://en.wikipedia.org/wiki/Web_servers&amp;usg=ALkJrhjcFEY8X5urk70Ut6p9L0xd-KXvbA" TargetMode="External"/><Relationship Id="rId23" Type="http://schemas.openxmlformats.org/officeDocument/2006/relationships/image" Target="media/image2.jpeg"/><Relationship Id="rId28" Type="http://schemas.openxmlformats.org/officeDocument/2006/relationships/image" Target="media/image6.jpeg"/><Relationship Id="rId10" Type="http://schemas.openxmlformats.org/officeDocument/2006/relationships/hyperlink" Target="https://translate.googleusercontent.com/translate_c?depth=1&amp;hl=es&amp;prev=/search?q%3Dbrowser%26sa%3DG%26hl%3Des%26tbm%3Dbks&amp;rurl=translate.google.com&amp;sl=en&amp;u=http://en.wikipedia.org/wiki/World_Wide_Web&amp;usg=ALkJrhhOOgFvZtVyY1dtic6Sjn0JnWu27w" TargetMode="External"/><Relationship Id="rId19" Type="http://schemas.openxmlformats.org/officeDocument/2006/relationships/hyperlink" Target="https://translate.googleusercontent.com/translate_c?depth=1&amp;hl=es&amp;prev=/search?q%3Dbrowser%26sa%3DG%26hl%3Des%26tbm%3Dbks&amp;rurl=translate.google.com&amp;sl=en&amp;u=http://en.wikipedia.org/wiki/Firefox&amp;usg=ALkJrhjy6pGZCJaVtI3YgfiqVviiPY4b3Q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translate.googleusercontent.com/translate_c?depth=1&amp;hl=es&amp;prev=/search?q%3Dbrowser%26sa%3DG%26hl%3Des%26tbm%3Dbks&amp;rurl=translate.google.com&amp;sl=en&amp;u=http://en.wikipedia.org/wiki/Software_application&amp;usg=ALkJrhiPyY9Em91PzFfERpcpAv_jqJ5oUQ" TargetMode="External"/><Relationship Id="rId14" Type="http://schemas.openxmlformats.org/officeDocument/2006/relationships/hyperlink" Target="https://translate.googleusercontent.com/translate_c?depth=1&amp;hl=es&amp;prev=/search?q%3Dbrowser%26sa%3DG%26hl%3Des%26tbm%3Dbks&amp;rurl=translate.google.com&amp;sl=en&amp;u=http://en.wikipedia.org/wiki/Browse&amp;usg=ALkJrhggM2bQSJMGrX6sPD9vY8uWypa4nw" TargetMode="External"/><Relationship Id="rId22" Type="http://schemas.openxmlformats.org/officeDocument/2006/relationships/hyperlink" Target="https://translate.googleusercontent.com/translate_c?depth=1&amp;hl=es&amp;prev=/search?q%3Dbrowser%26sa%3DG%26hl%3Des%26tbm%3Dbks&amp;rurl=translate.google.com&amp;sl=en&amp;u=http://en.wikipedia.org/wiki/Safari_%28web_browser%29&amp;usg=ALkJrhgzFiUc8gk-SwNWGcEGB-lGJST_8g" TargetMode="External"/><Relationship Id="rId27" Type="http://schemas.openxmlformats.org/officeDocument/2006/relationships/hyperlink" Target="http://www.google.com/url?sa=i&amp;rct=j&amp;q=&amp;esrc=s&amp;frm=1&amp;source=images&amp;cd=&amp;cad=rja&amp;uact=8&amp;docid=heoVfWLNT1e8DM&amp;tbnid=_bglAwoTpzp0kM:&amp;ved=0CAUQjRw&amp;url=http://cmsindagando.blogspot.com/&amp;ei=dmMzU7LcBNLKsQTOo4HYBQ&amp;bvm=bv.63738703,d.dmQ&amp;psig=AFQjCNHnjaPCJWEkhoP5eZQdn0xSXo4hlg&amp;ust=1395963117990691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F42161-D24B-4246-AC77-A5AE2DDAB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1400</Words>
  <Characters>7701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MARICEL</dc:creator>
  <cp:lastModifiedBy>SalaK407</cp:lastModifiedBy>
  <cp:revision>2</cp:revision>
  <dcterms:created xsi:type="dcterms:W3CDTF">2014-05-08T00:38:00Z</dcterms:created>
  <dcterms:modified xsi:type="dcterms:W3CDTF">2014-05-08T00:38:00Z</dcterms:modified>
</cp:coreProperties>
</file>